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24A" w:rsidRDefault="00AC624A" w:rsidP="002365FC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20ED0" w:rsidRDefault="00A20ED0" w:rsidP="00CB359F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8177141" cy="5710517"/>
            <wp:effectExtent l="0" t="0" r="0" b="5080"/>
            <wp:docPr id="1" name="Рисунок 1" descr="C:\Users\admin\AppData\Local\Microsoft\Windows\INetCache\Content.Word\Ф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INetCache\Content.Word\Ф 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124" cy="5711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ED0" w:rsidRDefault="00A20ED0" w:rsidP="00A20ED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BF" w:rsidRPr="00FD20BF" w:rsidRDefault="00FD20BF" w:rsidP="00A20ED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D20BF">
        <w:rPr>
          <w:rFonts w:ascii="Times New Roman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FD20BF" w:rsidRPr="00FD20BF" w:rsidRDefault="00FD20BF" w:rsidP="00FD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0BF">
        <w:rPr>
          <w:rFonts w:ascii="Times New Roman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«Физика»   8-9 классы. На основании  учебного пл</w:t>
      </w:r>
      <w:r w:rsidR="00FC7D72">
        <w:rPr>
          <w:rFonts w:ascii="Times New Roman" w:hAnsi="Times New Roman" w:cs="Times New Roman"/>
          <w:sz w:val="24"/>
          <w:szCs w:val="24"/>
        </w:rPr>
        <w:t>ана «МБОУ Ялкынская ООШ» на 2021-2022</w:t>
      </w:r>
      <w:r w:rsidRPr="00FD20BF">
        <w:rPr>
          <w:rFonts w:ascii="Times New Roman" w:hAnsi="Times New Roman" w:cs="Times New Roman"/>
          <w:sz w:val="24"/>
          <w:szCs w:val="24"/>
        </w:rPr>
        <w:t xml:space="preserve"> учебный год на изучение </w:t>
      </w:r>
      <w:r>
        <w:rPr>
          <w:rFonts w:ascii="Times New Roman" w:hAnsi="Times New Roman" w:cs="Times New Roman"/>
          <w:sz w:val="24"/>
          <w:szCs w:val="24"/>
        </w:rPr>
        <w:t>физики в 9 классе отводится 3</w:t>
      </w:r>
      <w:r w:rsidRPr="00FD20BF">
        <w:rPr>
          <w:rFonts w:ascii="Times New Roman" w:hAnsi="Times New Roman" w:cs="Times New Roman"/>
          <w:sz w:val="24"/>
          <w:szCs w:val="24"/>
        </w:rPr>
        <w:t xml:space="preserve"> часа в неделю. Для  освоения  рабочей программы  учебного  предмета «</w:t>
      </w:r>
      <w:r>
        <w:rPr>
          <w:rFonts w:ascii="Times New Roman" w:hAnsi="Times New Roman" w:cs="Times New Roman"/>
          <w:sz w:val="24"/>
          <w:szCs w:val="24"/>
        </w:rPr>
        <w:t>Физика» в 9</w:t>
      </w:r>
      <w:r w:rsidRPr="00FD20BF">
        <w:rPr>
          <w:rFonts w:ascii="Times New Roman" w:hAnsi="Times New Roman" w:cs="Times New Roman"/>
          <w:sz w:val="24"/>
          <w:szCs w:val="24"/>
        </w:rPr>
        <w:t xml:space="preserve"> классе  используется учебник  </w:t>
      </w:r>
      <w:proofErr w:type="spellStart"/>
      <w:r w:rsidRPr="00FD20BF">
        <w:rPr>
          <w:rFonts w:ascii="Times New Roman" w:hAnsi="Times New Roman" w:cs="Times New Roman"/>
          <w:sz w:val="24"/>
          <w:szCs w:val="24"/>
        </w:rPr>
        <w:t>А.В.Пёрышкина</w:t>
      </w:r>
      <w:proofErr w:type="spellEnd"/>
      <w:r w:rsidRPr="00FD20BF">
        <w:rPr>
          <w:rFonts w:ascii="Times New Roman" w:hAnsi="Times New Roman" w:cs="Times New Roman"/>
          <w:sz w:val="24"/>
          <w:szCs w:val="24"/>
        </w:rPr>
        <w:t>.</w:t>
      </w:r>
    </w:p>
    <w:p w:rsidR="008B28D5" w:rsidRPr="00FD20BF" w:rsidRDefault="008B28D5" w:rsidP="002837CD">
      <w:pPr>
        <w:spacing w:before="120"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53EE" w:rsidRPr="00AC624A" w:rsidRDefault="00AC53EE" w:rsidP="00AC5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физике</w:t>
      </w:r>
    </w:p>
    <w:p w:rsidR="00AC53EE" w:rsidRPr="00AC624A" w:rsidRDefault="00323F70" w:rsidP="00323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24A"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3968"/>
        <w:gridCol w:w="5549"/>
        <w:gridCol w:w="2155"/>
        <w:gridCol w:w="1100"/>
        <w:gridCol w:w="52"/>
        <w:gridCol w:w="49"/>
        <w:gridCol w:w="1134"/>
      </w:tblGrid>
      <w:tr w:rsidR="00F05FD0" w:rsidRPr="00AC624A" w:rsidTr="001C0426">
        <w:trPr>
          <w:trHeight w:val="262"/>
        </w:trPr>
        <w:tc>
          <w:tcPr>
            <w:tcW w:w="843" w:type="dxa"/>
            <w:vMerge w:val="restart"/>
            <w:vAlign w:val="center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968" w:type="dxa"/>
            <w:vMerge w:val="restart"/>
            <w:vAlign w:val="center"/>
          </w:tcPr>
          <w:p w:rsidR="00F05FD0" w:rsidRPr="00AC624A" w:rsidRDefault="00F05FD0" w:rsidP="00AC53E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549" w:type="dxa"/>
            <w:vMerge w:val="restart"/>
            <w:vAlign w:val="center"/>
          </w:tcPr>
          <w:p w:rsidR="00F05FD0" w:rsidRPr="00AC624A" w:rsidRDefault="00F05FD0" w:rsidP="00AC53E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Основной материал</w:t>
            </w:r>
          </w:p>
        </w:tc>
        <w:tc>
          <w:tcPr>
            <w:tcW w:w="2155" w:type="dxa"/>
            <w:vMerge w:val="restart"/>
            <w:vAlign w:val="center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335" w:type="dxa"/>
            <w:gridSpan w:val="4"/>
          </w:tcPr>
          <w:p w:rsidR="00F05FD0" w:rsidRPr="00AC624A" w:rsidRDefault="00A42FF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F05FD0" w:rsidRPr="00AC624A" w:rsidTr="001C0426">
        <w:trPr>
          <w:trHeight w:val="327"/>
        </w:trPr>
        <w:tc>
          <w:tcPr>
            <w:tcW w:w="843" w:type="dxa"/>
            <w:vMerge/>
            <w:vAlign w:val="center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Merge/>
            <w:vAlign w:val="center"/>
          </w:tcPr>
          <w:p w:rsidR="00F05FD0" w:rsidRPr="00AC624A" w:rsidRDefault="00F05FD0" w:rsidP="00AC53E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Merge/>
            <w:vAlign w:val="center"/>
          </w:tcPr>
          <w:p w:rsidR="00F05FD0" w:rsidRPr="00AC624A" w:rsidRDefault="00F05FD0" w:rsidP="00AC53E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vAlign w:val="center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F05FD0" w:rsidRPr="00AC624A" w:rsidRDefault="00A42FF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35" w:type="dxa"/>
            <w:gridSpan w:val="3"/>
          </w:tcPr>
          <w:p w:rsidR="00F05FD0" w:rsidRPr="001C0426" w:rsidRDefault="001C0426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F05FD0" w:rsidRPr="00AC624A" w:rsidTr="001C0426">
        <w:tc>
          <w:tcPr>
            <w:tcW w:w="843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F05FD0" w:rsidRPr="00AC624A" w:rsidRDefault="00F05FD0" w:rsidP="00AC53EE">
            <w:pPr>
              <w:spacing w:after="120" w:line="240" w:lineRule="auto"/>
              <w:ind w:firstLine="709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Законы взаимодействия и движения тел </w:t>
            </w:r>
            <w:r w:rsidR="00414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34</w:t>
            </w: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  <w:r w:rsidRPr="00AC624A">
              <w:rPr>
                <w:rFonts w:ascii="Times New Roman" w:eastAsia="Times New Roman" w:hAnsi="Times New Roman" w:cs="Times New Roman"/>
                <w:b/>
                <w:bCs/>
                <w:color w:val="333333"/>
                <w:sz w:val="36"/>
                <w:szCs w:val="36"/>
                <w:lang w:eastAsia="ru-RU"/>
              </w:rPr>
              <w:t xml:space="preserve"> </w:t>
            </w:r>
          </w:p>
          <w:p w:rsidR="00F05FD0" w:rsidRPr="00AC624A" w:rsidRDefault="00F05FD0" w:rsidP="00AC53E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Align w:val="center"/>
          </w:tcPr>
          <w:p w:rsidR="00F05FD0" w:rsidRPr="00AC624A" w:rsidRDefault="00F05FD0" w:rsidP="00AC53E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точка. Система отсчета.</w:t>
            </w:r>
          </w:p>
        </w:tc>
        <w:tc>
          <w:tcPr>
            <w:tcW w:w="5549" w:type="dxa"/>
            <w:vMerge w:val="restart"/>
            <w:vAlign w:val="center"/>
          </w:tcPr>
          <w:p w:rsidR="00CF48AB" w:rsidRPr="00972C31" w:rsidRDefault="00CF48AB" w:rsidP="00972C31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Механическое движение. Материальная точка как модель физического тела. Относительность механического движения. Система отсчета.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Физические величины, необходимые для описания движения и взаимосвязь между ними (путь, перемещение, скорость, ускорение, время движения). Равномерное и равноускоренное прямолинейное движение. Равномерное движение по окружности. Первый закон Ньютона и инерция.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Второй закон Ньютона. Третий закон Ньютона. Свободное падение тел. Сила тяжести. Закон всемирного тяготения. Сила упругости. Закон Гука. Вес тела. Невесомость. Сила трения. Трение скольжения. Трение покоя. Трение в природе и технике.</w:t>
            </w:r>
          </w:p>
          <w:p w:rsidR="00CF48AB" w:rsidRPr="00972C31" w:rsidRDefault="00CF48AB" w:rsidP="00972C31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Импульс. Закон сохранения импульса. Реактивное движение. Мощность. Энергия. </w:t>
            </w: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Потенциальная и кинетическая энергия. Превращение одного вида механической энергии в другой. Закон сохранения полной механической энергии.</w:t>
            </w:r>
          </w:p>
          <w:p w:rsidR="00CF48AB" w:rsidRPr="00972C31" w:rsidRDefault="00CF48AB" w:rsidP="00972C31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Простые механизмы. Условия равновесия твердого тела, имеющего закрепленную ось движения. Момент силы. </w:t>
            </w:r>
            <w:r w:rsidRPr="00972C31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 xml:space="preserve">Центр тяжести тела. </w:t>
            </w: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Рычаг. Равновесие сил на рычаге. Рычаги в технике, быту и природе. Подвижные и неподвижные блоки. Равенство работ при использовании простых механизмов («Золотое правило механики»). Коэффициент полезного действия механизма.</w:t>
            </w:r>
          </w:p>
          <w:p w:rsidR="00CF48AB" w:rsidRPr="002365FC" w:rsidRDefault="00CF48AB" w:rsidP="002365FC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Механические колебания. Период, частота, амплитуда колебаний. Резонанс. Механические волны в однородных средах. Длина волны. Звук как механическая волна. Громкость и высота тона звука.</w:t>
            </w:r>
          </w:p>
        </w:tc>
        <w:tc>
          <w:tcPr>
            <w:tcW w:w="2155" w:type="dxa"/>
            <w:vAlign w:val="center"/>
          </w:tcPr>
          <w:p w:rsidR="00CF48AB" w:rsidRPr="000A1ED4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</w:t>
            </w:r>
          </w:p>
        </w:tc>
        <w:tc>
          <w:tcPr>
            <w:tcW w:w="1100" w:type="dxa"/>
          </w:tcPr>
          <w:p w:rsidR="00CF48AB" w:rsidRPr="00130D5D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CF48AB" w:rsidRPr="00AC624A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2, упр.2(1,2)</w:t>
            </w:r>
          </w:p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CF48AB" w:rsidRPr="00130D5D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CF48AB" w:rsidRPr="00AC624A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координаты движущегося тела.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3</w:t>
            </w:r>
          </w:p>
        </w:tc>
        <w:tc>
          <w:tcPr>
            <w:tcW w:w="1100" w:type="dxa"/>
          </w:tcPr>
          <w:p w:rsidR="00CF48AB" w:rsidRPr="000A1ED4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CF48AB" w:rsidRPr="00AC624A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при прямолинейном движении.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4, упр. 4</w:t>
            </w:r>
          </w:p>
        </w:tc>
        <w:tc>
          <w:tcPr>
            <w:tcW w:w="1100" w:type="dxa"/>
          </w:tcPr>
          <w:p w:rsidR="00CF48AB" w:rsidRPr="000A1ED4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CF48AB" w:rsidRPr="00AC624A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Прямолинейное равноускоренное движение. Ускорение.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5, упр. 5(2,3)</w:t>
            </w:r>
          </w:p>
        </w:tc>
        <w:tc>
          <w:tcPr>
            <w:tcW w:w="1100" w:type="dxa"/>
          </w:tcPr>
          <w:p w:rsidR="00CF48AB" w:rsidRPr="00130D5D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CF48AB" w:rsidRPr="00AC624A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556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Скорость прямолинейного равноускоренного движения.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скорости.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FD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6, упр. 6(4,5)</w:t>
            </w:r>
          </w:p>
        </w:tc>
        <w:tc>
          <w:tcPr>
            <w:tcW w:w="1100" w:type="dxa"/>
          </w:tcPr>
          <w:p w:rsidR="00CF48AB" w:rsidRPr="00130D5D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CF48AB" w:rsidRPr="00AC624A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при прямолинейном равноускоренном движении.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Пр.7,упр.7(3,4)</w:t>
            </w:r>
          </w:p>
        </w:tc>
        <w:tc>
          <w:tcPr>
            <w:tcW w:w="1100" w:type="dxa"/>
          </w:tcPr>
          <w:p w:rsidR="00CF48AB" w:rsidRPr="00556C00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CF48AB" w:rsidRPr="00AC624A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556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Перемещение тела при прямолинейном равноускоренном 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движении без начальной скорости</w:t>
            </w:r>
            <w:proofErr w:type="gram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8, упр. 8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(1,2)</w:t>
            </w:r>
          </w:p>
        </w:tc>
        <w:tc>
          <w:tcPr>
            <w:tcW w:w="1100" w:type="dxa"/>
          </w:tcPr>
          <w:p w:rsidR="00CF48AB" w:rsidRPr="00556C00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CF48AB" w:rsidRPr="00AC624A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8/8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ТБ. Лабораторная работа №1 «Исследование равноускоренного движения без начальной скорости».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8,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</w:t>
            </w:r>
          </w:p>
          <w:p w:rsidR="00CF48AB" w:rsidRPr="00AC624A" w:rsidRDefault="00CF48AB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 </w:t>
            </w:r>
            <w:proofErr w:type="spell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</w:t>
            </w:r>
            <w:proofErr w:type="spell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0" w:type="dxa"/>
          </w:tcPr>
          <w:p w:rsidR="00CF48AB" w:rsidRPr="00B25610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CF48AB" w:rsidRPr="00AC624A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Относительность движения.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 Р. №2, 3, 11, 17, 63</w:t>
            </w:r>
          </w:p>
        </w:tc>
        <w:tc>
          <w:tcPr>
            <w:tcW w:w="1152" w:type="dxa"/>
            <w:gridSpan w:val="2"/>
          </w:tcPr>
          <w:p w:rsidR="00CF48AB" w:rsidRPr="00130D5D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CF48AB" w:rsidRPr="00130D5D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9, вопросы</w:t>
            </w:r>
          </w:p>
        </w:tc>
        <w:tc>
          <w:tcPr>
            <w:tcW w:w="1152" w:type="dxa"/>
            <w:gridSpan w:val="2"/>
          </w:tcPr>
          <w:p w:rsidR="00CF48AB" w:rsidRPr="00130D5D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№1 по законам движения тел.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9(1-3-устно, 4, по желанию 5)</w:t>
            </w:r>
          </w:p>
        </w:tc>
        <w:tc>
          <w:tcPr>
            <w:tcW w:w="1152" w:type="dxa"/>
            <w:gridSpan w:val="2"/>
          </w:tcPr>
          <w:p w:rsidR="00CF48AB" w:rsidRPr="00130D5D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13/13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Инерциальные системы отсчёта. 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закон Ньютона.</w:t>
            </w:r>
          </w:p>
        </w:tc>
        <w:tc>
          <w:tcPr>
            <w:tcW w:w="5549" w:type="dxa"/>
            <w:vMerge w:val="restart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10, упр. 10</w:t>
            </w:r>
          </w:p>
        </w:tc>
        <w:tc>
          <w:tcPr>
            <w:tcW w:w="1152" w:type="dxa"/>
            <w:gridSpan w:val="2"/>
          </w:tcPr>
          <w:p w:rsidR="00CF48AB" w:rsidRPr="00E4108E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14/14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закон Ньютона.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11, упр. 11(2, 4)</w:t>
            </w:r>
          </w:p>
        </w:tc>
        <w:tc>
          <w:tcPr>
            <w:tcW w:w="1152" w:type="dxa"/>
            <w:gridSpan w:val="2"/>
          </w:tcPr>
          <w:p w:rsidR="00CF48AB" w:rsidRPr="00130D5D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15/15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Третий закон Ньютона.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12, упр. 12(2, 3)</w:t>
            </w:r>
          </w:p>
        </w:tc>
        <w:tc>
          <w:tcPr>
            <w:tcW w:w="1152" w:type="dxa"/>
            <w:gridSpan w:val="2"/>
          </w:tcPr>
          <w:p w:rsidR="00CF48AB" w:rsidRPr="00130D5D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16/16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падение тел.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13, упр. 13 (1, 3)</w:t>
            </w:r>
          </w:p>
        </w:tc>
        <w:tc>
          <w:tcPr>
            <w:tcW w:w="1152" w:type="dxa"/>
            <w:gridSpan w:val="2"/>
          </w:tcPr>
          <w:p w:rsidR="00CF48AB" w:rsidRPr="00130D5D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17/17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тела брошенного вертикально вверх.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Невесомость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14, упр. 14, подготовиться к </w:t>
            </w:r>
            <w:proofErr w:type="spell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</w:t>
            </w:r>
            <w:proofErr w:type="spell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2" w:type="dxa"/>
            <w:gridSpan w:val="2"/>
          </w:tcPr>
          <w:p w:rsidR="00CF48AB" w:rsidRPr="00B25610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18/18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ТБ. Лабораторная работа №2 «Исследование свободного падения».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</w:tcPr>
          <w:p w:rsidR="00CF48AB" w:rsidRPr="00B71DC3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19/19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всемирного тяготения.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15,  упр. 15(3, 4)</w:t>
            </w:r>
          </w:p>
        </w:tc>
        <w:tc>
          <w:tcPr>
            <w:tcW w:w="1152" w:type="dxa"/>
            <w:gridSpan w:val="2"/>
          </w:tcPr>
          <w:p w:rsidR="00CF48AB" w:rsidRPr="00130D5D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20/20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Ускорение свободного падения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Земле и других 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небесных телах.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16, упр. 16(2)</w:t>
            </w:r>
          </w:p>
        </w:tc>
        <w:tc>
          <w:tcPr>
            <w:tcW w:w="1152" w:type="dxa"/>
            <w:gridSpan w:val="2"/>
          </w:tcPr>
          <w:p w:rsidR="00CF48AB" w:rsidRPr="00130D5D" w:rsidRDefault="00CF48AB" w:rsidP="00F54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21/21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упругости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П.17,упр.17</w:t>
            </w:r>
          </w:p>
        </w:tc>
        <w:tc>
          <w:tcPr>
            <w:tcW w:w="1152" w:type="dxa"/>
            <w:gridSpan w:val="2"/>
          </w:tcPr>
          <w:p w:rsidR="00CF48AB" w:rsidRP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22/22</w:t>
            </w:r>
          </w:p>
        </w:tc>
        <w:tc>
          <w:tcPr>
            <w:tcW w:w="3968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трения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П.18,упр.18</w:t>
            </w:r>
          </w:p>
        </w:tc>
        <w:tc>
          <w:tcPr>
            <w:tcW w:w="1152" w:type="dxa"/>
            <w:gridSpan w:val="2"/>
          </w:tcPr>
          <w:p w:rsidR="00CF48AB" w:rsidRP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23/23</w:t>
            </w:r>
          </w:p>
        </w:tc>
        <w:tc>
          <w:tcPr>
            <w:tcW w:w="3968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Прямолинейное и криволинейное движение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П.19,упр.19</w:t>
            </w:r>
          </w:p>
        </w:tc>
        <w:tc>
          <w:tcPr>
            <w:tcW w:w="1152" w:type="dxa"/>
            <w:gridSpan w:val="2"/>
          </w:tcPr>
          <w:p w:rsidR="00CF48AB" w:rsidRP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24/24</w:t>
            </w:r>
          </w:p>
        </w:tc>
        <w:tc>
          <w:tcPr>
            <w:tcW w:w="3968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тела с постоянной по модулю скоростью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П.20,упр.20</w:t>
            </w:r>
          </w:p>
        </w:tc>
        <w:tc>
          <w:tcPr>
            <w:tcW w:w="1152" w:type="dxa"/>
            <w:gridSpan w:val="2"/>
          </w:tcPr>
          <w:p w:rsidR="00CF48AB" w:rsidRPr="00E4108E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25/25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Искусственные спутники Земли.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21, упр.21</w:t>
            </w:r>
          </w:p>
        </w:tc>
        <w:tc>
          <w:tcPr>
            <w:tcW w:w="1152" w:type="dxa"/>
            <w:gridSpan w:val="2"/>
          </w:tcPr>
          <w:p w:rsidR="00CF48AB" w:rsidRPr="00410139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26/26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Импульс тела. Закон сохранения импульса.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22, упр.22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1" w:type="dxa"/>
            <w:gridSpan w:val="3"/>
          </w:tcPr>
          <w:p w:rsidR="00CF48AB" w:rsidRPr="00504F29" w:rsidRDefault="00CF48AB" w:rsidP="006C1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27/27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Реактивное движение. Ракеты.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23, упр.23</w:t>
            </w:r>
          </w:p>
        </w:tc>
        <w:tc>
          <w:tcPr>
            <w:tcW w:w="1201" w:type="dxa"/>
            <w:gridSpan w:val="3"/>
          </w:tcPr>
          <w:p w:rsidR="00CF48AB" w:rsidRPr="00504F29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28/28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силы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П.24,упр.24</w:t>
            </w:r>
          </w:p>
        </w:tc>
        <w:tc>
          <w:tcPr>
            <w:tcW w:w="1201" w:type="dxa"/>
            <w:gridSpan w:val="3"/>
          </w:tcPr>
          <w:p w:rsidR="00CF48AB" w:rsidRPr="00504F29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29/29</w:t>
            </w:r>
          </w:p>
        </w:tc>
        <w:tc>
          <w:tcPr>
            <w:tcW w:w="3968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Потенциальная и кинетическая энергия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П.25,упр.25</w:t>
            </w:r>
          </w:p>
        </w:tc>
        <w:tc>
          <w:tcPr>
            <w:tcW w:w="1201" w:type="dxa"/>
            <w:gridSpan w:val="3"/>
          </w:tcPr>
          <w:p w:rsidR="00CF48AB" w:rsidRPr="00504F29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BD12A7">
        <w:trPr>
          <w:trHeight w:val="842"/>
        </w:trPr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30/30</w:t>
            </w:r>
          </w:p>
        </w:tc>
        <w:tc>
          <w:tcPr>
            <w:tcW w:w="3968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сохранения механической энергии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F54979">
            <w:pPr>
              <w:pStyle w:val="3"/>
            </w:pPr>
            <w:r>
              <w:t>П.26,упр.26</w:t>
            </w:r>
          </w:p>
        </w:tc>
        <w:tc>
          <w:tcPr>
            <w:tcW w:w="1201" w:type="dxa"/>
            <w:gridSpan w:val="3"/>
          </w:tcPr>
          <w:p w:rsidR="00CF48AB" w:rsidRPr="00504F29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31/31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</w:t>
            </w:r>
            <w:proofErr w:type="spell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</w:t>
            </w:r>
            <w:proofErr w:type="spell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к.р</w:t>
            </w:r>
            <w:proofErr w:type="spell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1" w:type="dxa"/>
            <w:gridSpan w:val="3"/>
          </w:tcPr>
          <w:p w:rsidR="00CF48AB" w:rsidRPr="00B25610" w:rsidRDefault="00CF48AB" w:rsidP="006C1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32/32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B25610" w:rsidRDefault="00CF48AB" w:rsidP="006C1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33/33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 «Причины движения».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B71DC3" w:rsidRDefault="00CF48AB" w:rsidP="006C1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34/34</w:t>
            </w:r>
          </w:p>
        </w:tc>
        <w:tc>
          <w:tcPr>
            <w:tcW w:w="3968" w:type="dxa"/>
            <w:vAlign w:val="center"/>
          </w:tcPr>
          <w:p w:rsidR="00CF48AB" w:rsidRPr="00C57B16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2F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Анализ контрольной работы. Работа над ошибками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504F29" w:rsidRDefault="00CF48AB" w:rsidP="006C1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26128">
        <w:trPr>
          <w:trHeight w:val="1033"/>
        </w:trPr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CF48AB" w:rsidRPr="00AC624A" w:rsidRDefault="00CF48AB" w:rsidP="0062612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</w:t>
            </w: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еханические колебания и волны. Звук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15</w:t>
            </w: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5549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Колебательное движение.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Свободные колебания</w:t>
            </w:r>
          </w:p>
        </w:tc>
        <w:tc>
          <w:tcPr>
            <w:tcW w:w="5549" w:type="dxa"/>
            <w:vMerge w:val="restart"/>
            <w:vAlign w:val="center"/>
          </w:tcPr>
          <w:p w:rsidR="00CF48AB" w:rsidRPr="00972C31" w:rsidRDefault="00CF48AB" w:rsidP="00933FD9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Механические колебания. Период, частота, амплитуда колебаний. Резонанс. Механические волны в однородных средах. Длина волны. Звук как механическая волна. Громкость и высота тона звука.</w:t>
            </w:r>
          </w:p>
          <w:p w:rsidR="00CF48AB" w:rsidRDefault="00CF48AB" w:rsidP="00AC53E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4B5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 27,упр.27</w:t>
            </w:r>
          </w:p>
        </w:tc>
        <w:tc>
          <w:tcPr>
            <w:tcW w:w="1201" w:type="dxa"/>
            <w:gridSpan w:val="3"/>
          </w:tcPr>
          <w:p w:rsidR="00CF48AB" w:rsidRPr="00A23529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Величины, характеризующие колебательное движение.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28, упр. 28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(3, 4), подготовить  </w:t>
            </w:r>
            <w:proofErr w:type="spell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</w:t>
            </w:r>
            <w:proofErr w:type="spell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1" w:type="dxa"/>
            <w:gridSpan w:val="3"/>
          </w:tcPr>
          <w:p w:rsidR="00CF48AB" w:rsidRPr="00B25610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ТБ. Лабораторная </w:t>
            </w: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№3 «Исследование зависимости колебаний от длины нити».</w:t>
            </w:r>
          </w:p>
        </w:tc>
        <w:tc>
          <w:tcPr>
            <w:tcW w:w="5549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67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27-28 – повторить</w:t>
            </w:r>
          </w:p>
        </w:tc>
        <w:tc>
          <w:tcPr>
            <w:tcW w:w="1201" w:type="dxa"/>
            <w:gridSpan w:val="3"/>
          </w:tcPr>
          <w:p w:rsidR="00CF48AB" w:rsidRPr="00A23529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38/4</w:t>
            </w:r>
          </w:p>
        </w:tc>
        <w:tc>
          <w:tcPr>
            <w:tcW w:w="3968" w:type="dxa"/>
            <w:vAlign w:val="center"/>
          </w:tcPr>
          <w:p w:rsidR="00CF48AB" w:rsidRPr="00E909AF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Гармонические колебания</w:t>
            </w:r>
          </w:p>
        </w:tc>
        <w:tc>
          <w:tcPr>
            <w:tcW w:w="5549" w:type="dxa"/>
            <w:vMerge w:val="restart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67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П.29 вопросы</w:t>
            </w:r>
          </w:p>
        </w:tc>
        <w:tc>
          <w:tcPr>
            <w:tcW w:w="1201" w:type="dxa"/>
            <w:gridSpan w:val="3"/>
          </w:tcPr>
          <w:p w:rsidR="00CF48AB" w:rsidRPr="00A23529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39/5</w:t>
            </w:r>
          </w:p>
        </w:tc>
        <w:tc>
          <w:tcPr>
            <w:tcW w:w="3968" w:type="dxa"/>
            <w:vAlign w:val="center"/>
          </w:tcPr>
          <w:p w:rsidR="00CF48AB" w:rsidRPr="00E909AF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Затухающие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колебания, Вынужденные колебания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67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П.30,упр.29</w:t>
            </w:r>
          </w:p>
        </w:tc>
        <w:tc>
          <w:tcPr>
            <w:tcW w:w="1201" w:type="dxa"/>
            <w:gridSpan w:val="3"/>
          </w:tcPr>
          <w:p w:rsidR="00CF48AB" w:rsidRPr="00A23529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40/6</w:t>
            </w:r>
          </w:p>
        </w:tc>
        <w:tc>
          <w:tcPr>
            <w:tcW w:w="3968" w:type="dxa"/>
            <w:vAlign w:val="center"/>
          </w:tcPr>
          <w:p w:rsidR="00CF48AB" w:rsidRPr="00E909AF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Резонанс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67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П.31,упр.30</w:t>
            </w:r>
          </w:p>
        </w:tc>
        <w:tc>
          <w:tcPr>
            <w:tcW w:w="1201" w:type="dxa"/>
            <w:gridSpan w:val="3"/>
          </w:tcPr>
          <w:p w:rsidR="00CF48AB" w:rsidRPr="00C655A2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41/7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колебаний в среде. Волны.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.вопросы</w:t>
            </w:r>
          </w:p>
        </w:tc>
        <w:tc>
          <w:tcPr>
            <w:tcW w:w="1201" w:type="dxa"/>
            <w:gridSpan w:val="3"/>
          </w:tcPr>
          <w:p w:rsidR="00CF48AB" w:rsidRPr="00E909AF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42/8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волны. Скорость распространения волн.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33, упр. 31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(1-3)</w:t>
            </w:r>
          </w:p>
        </w:tc>
        <w:tc>
          <w:tcPr>
            <w:tcW w:w="1201" w:type="dxa"/>
            <w:gridSpan w:val="3"/>
          </w:tcPr>
          <w:p w:rsidR="00CF48AB" w:rsidRPr="00E909AF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5B290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43/9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звука. Звуковые колебания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34, упр.32</w:t>
            </w:r>
          </w:p>
        </w:tc>
        <w:tc>
          <w:tcPr>
            <w:tcW w:w="1201" w:type="dxa"/>
            <w:gridSpan w:val="3"/>
          </w:tcPr>
          <w:p w:rsidR="00CF48AB" w:rsidRPr="00E909AF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5B290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44/10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Высота, тембр, громкость звука.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35,упр. 33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1" w:type="dxa"/>
            <w:gridSpan w:val="3"/>
          </w:tcPr>
          <w:p w:rsidR="00CF48AB" w:rsidRPr="00CA0615" w:rsidRDefault="00CF48AB" w:rsidP="006C1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5B290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45/11</w:t>
            </w:r>
          </w:p>
        </w:tc>
        <w:tc>
          <w:tcPr>
            <w:tcW w:w="3968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звука.</w:t>
            </w:r>
          </w:p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Звуковые волны.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 упр. 34</w:t>
            </w:r>
          </w:p>
        </w:tc>
        <w:tc>
          <w:tcPr>
            <w:tcW w:w="1201" w:type="dxa"/>
            <w:gridSpan w:val="3"/>
          </w:tcPr>
          <w:p w:rsidR="00CF48AB" w:rsidRPr="00E909AF" w:rsidRDefault="00CF48AB" w:rsidP="006C1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5B290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46/12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звука. Звуковой резонанс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37, подготовка к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spell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1" w:type="dxa"/>
            <w:gridSpan w:val="3"/>
          </w:tcPr>
          <w:p w:rsidR="00CF48AB" w:rsidRPr="00B25610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20ED0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47/13</w:t>
            </w:r>
          </w:p>
        </w:tc>
        <w:tc>
          <w:tcPr>
            <w:tcW w:w="3968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B25610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5B290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48/14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№3 по теме «Волны».</w:t>
            </w:r>
          </w:p>
        </w:tc>
        <w:tc>
          <w:tcPr>
            <w:tcW w:w="5549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теоретических знаний учащихся по теме.</w:t>
            </w: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B25610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49/15</w:t>
            </w:r>
          </w:p>
        </w:tc>
        <w:tc>
          <w:tcPr>
            <w:tcW w:w="3968" w:type="dxa"/>
            <w:vAlign w:val="center"/>
          </w:tcPr>
          <w:p w:rsidR="00CF48AB" w:rsidRPr="00C57B16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549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B25610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CF48AB" w:rsidRPr="00626128" w:rsidRDefault="00CF48AB" w:rsidP="0062612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 Электромагнитное поле – 23</w:t>
            </w: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5549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Магнитное поле.</w:t>
            </w:r>
          </w:p>
        </w:tc>
        <w:tc>
          <w:tcPr>
            <w:tcW w:w="5549" w:type="dxa"/>
            <w:vMerge w:val="restart"/>
            <w:vAlign w:val="center"/>
          </w:tcPr>
          <w:p w:rsidR="00CF48AB" w:rsidRPr="00764640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Магнитное поле. Индукция магнитного поля. Магнитное поле тока. Опыт Эрстеда. Магнитное поле постоянных магнитов. Магнитное поле Земли. Электромагнит. Магнитное поле катушки с током. Применение электромагнитов. </w:t>
            </w: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 xml:space="preserve">Действие магнитного поля на проводник с током и движущуюся заряженную частицу. </w:t>
            </w:r>
            <w:r w:rsidRPr="0076464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Сила Ампера и сила Лоренца.</w:t>
            </w: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Электродвигатель. Явление </w:t>
            </w:r>
            <w:proofErr w:type="gramStart"/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электромагнитной</w:t>
            </w:r>
            <w:proofErr w:type="gramEnd"/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индукция. Опыты Фарадея.</w:t>
            </w:r>
          </w:p>
          <w:p w:rsidR="00CF48AB" w:rsidRPr="00764640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Электромагнитные колебания. </w:t>
            </w:r>
            <w:r w:rsidRPr="0076464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Колебательный контур. Электрогенератор. Переменный ток. Трансформатор.</w:t>
            </w: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Передача электрической энергии на расстояние. Электромагнитные волны и их свойства. </w:t>
            </w:r>
            <w:r w:rsidRPr="0076464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Принципы радиосвязи и телевидения. Влияние электромагнитных излучений на живые организмы.</w:t>
            </w:r>
          </w:p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8AB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F48AB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F48AB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F48AB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F48AB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F48AB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F48AB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F48AB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F48AB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F48AB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F48AB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F48AB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F48AB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F48AB" w:rsidRPr="00764640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Свет – электромагнитная волна. Скорость света. Источники света.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Дисперсия света</w:t>
            </w:r>
            <w:r w:rsidRPr="0076464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 38 упр. 35</w:t>
            </w:r>
          </w:p>
        </w:tc>
        <w:tc>
          <w:tcPr>
            <w:tcW w:w="1201" w:type="dxa"/>
            <w:gridSpan w:val="3"/>
          </w:tcPr>
          <w:p w:rsidR="00CF48AB" w:rsidRPr="00C57B16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тока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направление 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линий магнитного поля.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П.39, упр.36 (1, 4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201" w:type="dxa"/>
            <w:gridSpan w:val="3"/>
          </w:tcPr>
          <w:p w:rsidR="00CF48AB" w:rsidRPr="00C57B16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Обнаружение магнитного поля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его действию на электрический ток.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Правило левой руки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C57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40,  упр. 37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01" w:type="dxa"/>
            <w:gridSpan w:val="3"/>
          </w:tcPr>
          <w:p w:rsidR="00CF48AB" w:rsidRPr="00C57B16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Индукция магнитного поля.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41, упр.38</w:t>
            </w:r>
          </w:p>
        </w:tc>
        <w:tc>
          <w:tcPr>
            <w:tcW w:w="1201" w:type="dxa"/>
            <w:gridSpan w:val="3"/>
          </w:tcPr>
          <w:p w:rsidR="00CF48AB" w:rsidRPr="00C57B16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Магнитный поток.</w:t>
            </w:r>
          </w:p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42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Вопросы письменно</w:t>
            </w:r>
            <w:proofErr w:type="gram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пр.39</w:t>
            </w:r>
          </w:p>
        </w:tc>
        <w:tc>
          <w:tcPr>
            <w:tcW w:w="1201" w:type="dxa"/>
            <w:gridSpan w:val="3"/>
          </w:tcPr>
          <w:p w:rsidR="00CF48AB" w:rsidRPr="00C727C3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 электромагнитной индукции.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C57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43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40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(1, 2), под. К </w:t>
            </w:r>
            <w:proofErr w:type="spell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</w:t>
            </w:r>
            <w:proofErr w:type="spell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1" w:type="dxa"/>
            <w:gridSpan w:val="3"/>
          </w:tcPr>
          <w:p w:rsidR="00CF48AB" w:rsidRPr="00B25610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62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ТБ. Лабораторная работа № 4 «Изучение явления электромагнитной индукции»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B25610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62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57/8</w:t>
            </w:r>
          </w:p>
        </w:tc>
        <w:tc>
          <w:tcPr>
            <w:tcW w:w="3968" w:type="dxa"/>
            <w:vAlign w:val="center"/>
          </w:tcPr>
          <w:p w:rsidR="00CF48AB" w:rsidRPr="00E83B55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индукционного тока. Правило Ленца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П.44.упр.41(2)</w:t>
            </w:r>
          </w:p>
        </w:tc>
        <w:tc>
          <w:tcPr>
            <w:tcW w:w="1201" w:type="dxa"/>
            <w:gridSpan w:val="3"/>
          </w:tcPr>
          <w:p w:rsidR="00CF48AB" w:rsidRPr="00B25610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62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58/9</w:t>
            </w:r>
          </w:p>
        </w:tc>
        <w:tc>
          <w:tcPr>
            <w:tcW w:w="3968" w:type="dxa"/>
            <w:vAlign w:val="center"/>
          </w:tcPr>
          <w:p w:rsidR="00CF48AB" w:rsidRPr="00E83B55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 самоиндукции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П.45,упр.42</w:t>
            </w:r>
          </w:p>
        </w:tc>
        <w:tc>
          <w:tcPr>
            <w:tcW w:w="1201" w:type="dxa"/>
            <w:gridSpan w:val="3"/>
          </w:tcPr>
          <w:p w:rsidR="00CF48AB" w:rsidRPr="00B25610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62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59/10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передача 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переменного электрического </w:t>
            </w:r>
            <w:proofErr w:type="spell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</w:t>
            </w:r>
            <w:proofErr w:type="gram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рансформатор</w:t>
            </w:r>
            <w:proofErr w:type="spellEnd"/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П.46, упр. 43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(1, 2)</w:t>
            </w:r>
          </w:p>
        </w:tc>
        <w:tc>
          <w:tcPr>
            <w:tcW w:w="1201" w:type="dxa"/>
            <w:gridSpan w:val="3"/>
          </w:tcPr>
          <w:p w:rsidR="00CF48AB" w:rsidRPr="00E83B55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62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60/11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Электромагнитное поле.</w:t>
            </w:r>
          </w:p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47, упр.44</w:t>
            </w:r>
          </w:p>
        </w:tc>
        <w:tc>
          <w:tcPr>
            <w:tcW w:w="1201" w:type="dxa"/>
            <w:gridSpan w:val="3"/>
          </w:tcPr>
          <w:p w:rsidR="00CF48AB" w:rsidRPr="00E83B55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1C0426">
        <w:tc>
          <w:tcPr>
            <w:tcW w:w="843" w:type="dxa"/>
            <w:vAlign w:val="center"/>
          </w:tcPr>
          <w:p w:rsidR="00CF48AB" w:rsidRPr="00AC624A" w:rsidRDefault="00CF48AB" w:rsidP="0062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61/12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Электромагнитные волны</w:t>
            </w:r>
          </w:p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E83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П.48, упр.45</w:t>
            </w:r>
          </w:p>
        </w:tc>
        <w:tc>
          <w:tcPr>
            <w:tcW w:w="1201" w:type="dxa"/>
            <w:gridSpan w:val="3"/>
          </w:tcPr>
          <w:p w:rsidR="00CF48AB" w:rsidRPr="00E83B55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62/13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Колебательный контур. Получение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электромагнитных колебаний. Принципы радиосвязи и телевидения.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П.49,вопросы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1" w:type="dxa"/>
            <w:gridSpan w:val="3"/>
          </w:tcPr>
          <w:p w:rsidR="00CF48AB" w:rsidRPr="00B25610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63/14</w:t>
            </w:r>
          </w:p>
        </w:tc>
        <w:tc>
          <w:tcPr>
            <w:tcW w:w="3968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радиосвязи и телевидения.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П.50,упр.47</w:t>
            </w:r>
          </w:p>
        </w:tc>
        <w:tc>
          <w:tcPr>
            <w:tcW w:w="1201" w:type="dxa"/>
            <w:gridSpan w:val="3"/>
          </w:tcPr>
          <w:p w:rsidR="00CF48AB" w:rsidRPr="00B25610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64/15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Интерференция и дифракция света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П.51,вопросы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адание 1</w:t>
            </w:r>
          </w:p>
        </w:tc>
        <w:tc>
          <w:tcPr>
            <w:tcW w:w="1201" w:type="dxa"/>
            <w:gridSpan w:val="3"/>
          </w:tcPr>
          <w:p w:rsidR="00CF48AB" w:rsidRPr="00B25610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2E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65/16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E83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Электромагнитная природа света. 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П.52,вопросы</w:t>
            </w:r>
          </w:p>
        </w:tc>
        <w:tc>
          <w:tcPr>
            <w:tcW w:w="1201" w:type="dxa"/>
            <w:gridSpan w:val="3"/>
          </w:tcPr>
          <w:p w:rsidR="00CF48AB" w:rsidRPr="003355C8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66/17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Преломление света.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Физический смысл показателя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преломления.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П.53,упр.48</w:t>
            </w:r>
          </w:p>
        </w:tc>
        <w:tc>
          <w:tcPr>
            <w:tcW w:w="1201" w:type="dxa"/>
            <w:gridSpan w:val="3"/>
          </w:tcPr>
          <w:p w:rsidR="00CF48AB" w:rsidRPr="00E83B55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67/18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E83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Дисперсия света.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Цвета тел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П.54.упр.49</w:t>
            </w:r>
          </w:p>
        </w:tc>
        <w:tc>
          <w:tcPr>
            <w:tcW w:w="1201" w:type="dxa"/>
            <w:gridSpan w:val="3"/>
          </w:tcPr>
          <w:p w:rsidR="00CF48AB" w:rsidRPr="00832982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68/19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2E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оптических спектров</w:t>
            </w:r>
            <w:proofErr w:type="gram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П.55,вопросы</w:t>
            </w:r>
          </w:p>
        </w:tc>
        <w:tc>
          <w:tcPr>
            <w:tcW w:w="1201" w:type="dxa"/>
            <w:gridSpan w:val="3"/>
          </w:tcPr>
          <w:p w:rsidR="00CF48AB" w:rsidRPr="00E83B55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69/20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2E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Поглощение и испускание света атомами. Происхождение линейчатых спектров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П.56.задание</w:t>
            </w:r>
          </w:p>
        </w:tc>
        <w:tc>
          <w:tcPr>
            <w:tcW w:w="1201" w:type="dxa"/>
            <w:gridSpan w:val="3"/>
          </w:tcPr>
          <w:p w:rsidR="00CF48AB" w:rsidRPr="00E83B55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70/21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ТБ. ЛР №5 « Наблюдение сплошного и линейчатых спектров испускания».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B25610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71/22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B25610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72/23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№4 по теме «Электромагнитное поле».</w:t>
            </w:r>
          </w:p>
        </w:tc>
        <w:tc>
          <w:tcPr>
            <w:tcW w:w="5549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теоретических знаний учащихся по теме.</w:t>
            </w: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B25610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9D0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CF48AB" w:rsidRPr="00A76B54" w:rsidRDefault="00CF48AB" w:rsidP="0062612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IV</w:t>
            </w: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 Стр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оение атома и атомного ядра – 17</w:t>
            </w: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49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65</w:t>
            </w:r>
          </w:p>
        </w:tc>
        <w:tc>
          <w:tcPr>
            <w:tcW w:w="1201" w:type="dxa"/>
            <w:gridSpan w:val="3"/>
          </w:tcPr>
          <w:p w:rsidR="00CF48AB" w:rsidRPr="008B28D5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73/1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BD6B6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Радиоактивность. Модели атомов.</w:t>
            </w:r>
          </w:p>
        </w:tc>
        <w:tc>
          <w:tcPr>
            <w:tcW w:w="5549" w:type="dxa"/>
            <w:vMerge w:val="restart"/>
            <w:vAlign w:val="center"/>
          </w:tcPr>
          <w:p w:rsidR="00CF48AB" w:rsidRPr="00764640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Строение атомов. Планетарная модель атома. Квантовый характер поглощения и испускания света атомами. Линейчатые спектры.</w:t>
            </w:r>
          </w:p>
          <w:p w:rsidR="00CF48AB" w:rsidRPr="00764640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Опыты Резерфорда.</w:t>
            </w:r>
          </w:p>
          <w:p w:rsidR="00CF48AB" w:rsidRPr="00764640" w:rsidRDefault="00CF48AB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Состав атомного ядра. Протон, нейтрон и электрон. Закон Эйнштейна о пропорциональности массы и энергии. </w:t>
            </w:r>
            <w:r w:rsidRPr="0076464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Дефект масс и энергия связи атомных ядер.</w:t>
            </w: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Радиоактивность. Период полураспада. Альфа-излучение. </w:t>
            </w:r>
            <w:r w:rsidRPr="0076464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Бета-излучение</w:t>
            </w: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. Гамма-излучение. Ядерные реакции. Источники энергии Солнца и звезд. Ядерная энергетика. </w:t>
            </w:r>
            <w:r w:rsidRPr="0076464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 xml:space="preserve">Экологические проблемы работы атомных электростанций. </w:t>
            </w: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Дозиметрия. </w:t>
            </w:r>
            <w:r w:rsidRPr="0076464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Влияние радиоактивных излучений на живые организмы.</w:t>
            </w:r>
          </w:p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П.57 вопросы</w:t>
            </w:r>
          </w:p>
        </w:tc>
        <w:tc>
          <w:tcPr>
            <w:tcW w:w="1201" w:type="dxa"/>
            <w:gridSpan w:val="3"/>
          </w:tcPr>
          <w:p w:rsidR="00CF48AB" w:rsidRPr="004C458B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D4FA3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74/2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Радиоактивные превращения атомных ядер.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58, упр.50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(1, 2, 3)</w:t>
            </w:r>
          </w:p>
        </w:tc>
        <w:tc>
          <w:tcPr>
            <w:tcW w:w="1201" w:type="dxa"/>
            <w:gridSpan w:val="3"/>
          </w:tcPr>
          <w:p w:rsidR="00CF48AB" w:rsidRPr="00BD6B65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75/3</w:t>
            </w:r>
          </w:p>
        </w:tc>
        <w:tc>
          <w:tcPr>
            <w:tcW w:w="3968" w:type="dxa"/>
            <w:vAlign w:val="center"/>
          </w:tcPr>
          <w:p w:rsidR="00CF48AB" w:rsidRPr="001E40E9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40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№6 «Измерение естественного радиационного фона дозиметром»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BD6B65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CC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76/4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Экспериментальные методы исследования частиц.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59, вопросы</w:t>
            </w:r>
          </w:p>
        </w:tc>
        <w:tc>
          <w:tcPr>
            <w:tcW w:w="1201" w:type="dxa"/>
            <w:gridSpan w:val="3"/>
          </w:tcPr>
          <w:p w:rsidR="00CF48AB" w:rsidRPr="00BD6B65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CC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77/5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Открытия протона и нейтрона.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60,упр.51</w:t>
            </w:r>
          </w:p>
        </w:tc>
        <w:tc>
          <w:tcPr>
            <w:tcW w:w="1201" w:type="dxa"/>
            <w:gridSpan w:val="3"/>
          </w:tcPr>
          <w:p w:rsidR="00CF48AB" w:rsidRPr="008B28D5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78/6</w:t>
            </w:r>
          </w:p>
        </w:tc>
        <w:tc>
          <w:tcPr>
            <w:tcW w:w="3968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атомного ядра.</w:t>
            </w:r>
          </w:p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Ядерные силы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П.61,упр52</w:t>
            </w:r>
          </w:p>
        </w:tc>
        <w:tc>
          <w:tcPr>
            <w:tcW w:w="1201" w:type="dxa"/>
            <w:gridSpan w:val="3"/>
          </w:tcPr>
          <w:p w:rsidR="00CF48AB" w:rsidRPr="00BD6B65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CC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79/7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ТБ.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№7</w:t>
            </w: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«Изучение деления ядра атома урана по фотографии треков».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71, 72 упр. 45.</w:t>
            </w:r>
          </w:p>
        </w:tc>
        <w:tc>
          <w:tcPr>
            <w:tcW w:w="1201" w:type="dxa"/>
            <w:gridSpan w:val="3"/>
          </w:tcPr>
          <w:p w:rsidR="00CF48AB" w:rsidRPr="008B28D5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CF48AB" w:rsidRPr="00D55906" w:rsidRDefault="00CF48AB" w:rsidP="00D559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80/8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 связи. Дефект масс.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П.62</w:t>
            </w:r>
          </w:p>
        </w:tc>
        <w:tc>
          <w:tcPr>
            <w:tcW w:w="1201" w:type="dxa"/>
            <w:gridSpan w:val="3"/>
          </w:tcPr>
          <w:p w:rsidR="00CF48AB" w:rsidRPr="008B28D5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81/9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Деления ядер урана</w:t>
            </w:r>
            <w:proofErr w:type="gram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Цепная реакция.</w:t>
            </w:r>
          </w:p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BD6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1201" w:type="dxa"/>
            <w:gridSpan w:val="3"/>
          </w:tcPr>
          <w:p w:rsidR="00CF48AB" w:rsidRPr="00B25610" w:rsidRDefault="00CF48AB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82/10</w:t>
            </w:r>
          </w:p>
        </w:tc>
        <w:tc>
          <w:tcPr>
            <w:tcW w:w="3968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работа №8</w:t>
            </w:r>
          </w:p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«Изучение треков частиц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готовым фотографиям</w:t>
            </w: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B25610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D55906" w:rsidRDefault="00CF48AB" w:rsidP="00D559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83/11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Ядерный реактор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Преобразование внутренней энергии атомных ядер в электрическую энергию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П.64,вопросы</w:t>
            </w:r>
          </w:p>
        </w:tc>
        <w:tc>
          <w:tcPr>
            <w:tcW w:w="1201" w:type="dxa"/>
            <w:gridSpan w:val="3"/>
          </w:tcPr>
          <w:p w:rsidR="00CF48AB" w:rsidRPr="00B25610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84/12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Атомная энергетика.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65</w:t>
            </w:r>
          </w:p>
        </w:tc>
        <w:tc>
          <w:tcPr>
            <w:tcW w:w="1201" w:type="dxa"/>
            <w:gridSpan w:val="3"/>
          </w:tcPr>
          <w:p w:rsidR="00CF48AB" w:rsidRPr="00BD6B65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85/13</w:t>
            </w:r>
          </w:p>
        </w:tc>
        <w:tc>
          <w:tcPr>
            <w:tcW w:w="3968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Биологическое действие радиации.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 радиоактивного распада</w:t>
            </w:r>
          </w:p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0E9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E40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«Оценка периода полураспада, находящихся в воздухе продуктов распада газа радона.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П.66</w:t>
            </w:r>
          </w:p>
        </w:tc>
        <w:tc>
          <w:tcPr>
            <w:tcW w:w="1201" w:type="dxa"/>
            <w:gridSpan w:val="3"/>
          </w:tcPr>
          <w:p w:rsidR="00CF48AB" w:rsidRPr="00BD6B65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86/14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Термоядерная реакция.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67</w:t>
            </w:r>
          </w:p>
        </w:tc>
        <w:tc>
          <w:tcPr>
            <w:tcW w:w="1201" w:type="dxa"/>
            <w:gridSpan w:val="3"/>
          </w:tcPr>
          <w:p w:rsidR="00CF48AB" w:rsidRPr="00BD6B65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87/15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Обобщение материала по теме.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главу и записи в тетради.</w:t>
            </w:r>
          </w:p>
        </w:tc>
        <w:tc>
          <w:tcPr>
            <w:tcW w:w="1201" w:type="dxa"/>
            <w:gridSpan w:val="3"/>
          </w:tcPr>
          <w:p w:rsidR="00CF48AB" w:rsidRPr="00B25610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88/16</w:t>
            </w:r>
          </w:p>
        </w:tc>
        <w:tc>
          <w:tcPr>
            <w:tcW w:w="3968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5 по теме «Строение атома».</w:t>
            </w:r>
          </w:p>
        </w:tc>
        <w:tc>
          <w:tcPr>
            <w:tcW w:w="5549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130D5D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89/17</w:t>
            </w:r>
          </w:p>
        </w:tc>
        <w:tc>
          <w:tcPr>
            <w:tcW w:w="3968" w:type="dxa"/>
            <w:vAlign w:val="center"/>
          </w:tcPr>
          <w:p w:rsidR="00CF48AB" w:rsidRPr="00B71DC3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549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8B28D5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CF48AB" w:rsidRPr="00B71DC3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1831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Строение и эволюция Вселенной(5 часов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49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4E6BD1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90/1</w:t>
            </w:r>
          </w:p>
        </w:tc>
        <w:tc>
          <w:tcPr>
            <w:tcW w:w="3968" w:type="dxa"/>
            <w:vAlign w:val="center"/>
          </w:tcPr>
          <w:p w:rsidR="00CF48AB" w:rsidRPr="00B71DC3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Состав. Строение и происхождение солнечной системы</w:t>
            </w:r>
          </w:p>
        </w:tc>
        <w:tc>
          <w:tcPr>
            <w:tcW w:w="5549" w:type="dxa"/>
            <w:vMerge w:val="restart"/>
            <w:vAlign w:val="center"/>
          </w:tcPr>
          <w:p w:rsidR="00CF48AB" w:rsidRPr="00614335" w:rsidRDefault="00CF48AB" w:rsidP="00614335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14335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Геоцентрическая и гелиоцентрическая системы мира. Фи</w:t>
            </w:r>
            <w:r w:rsidRPr="00614335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зическая природа небесных тел Солнечной системы. Проис</w:t>
            </w:r>
            <w:r w:rsidRPr="00614335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хождение Солнечной системы. Физическая природа Солнца и звезд. Строение Вселенной. Эволюция Вселенной. Гипотеза Большого взрыва.</w:t>
            </w:r>
          </w:p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П.68</w:t>
            </w:r>
          </w:p>
        </w:tc>
        <w:tc>
          <w:tcPr>
            <w:tcW w:w="1201" w:type="dxa"/>
            <w:gridSpan w:val="3"/>
          </w:tcPr>
          <w:p w:rsidR="00CF48AB" w:rsidRPr="004E6BD1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91/2</w:t>
            </w:r>
          </w:p>
        </w:tc>
        <w:tc>
          <w:tcPr>
            <w:tcW w:w="3968" w:type="dxa"/>
            <w:vAlign w:val="center"/>
          </w:tcPr>
          <w:p w:rsidR="00CF48AB" w:rsidRPr="00B71DC3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Большие планеты солнечной системы.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П.69 упр.53</w:t>
            </w:r>
          </w:p>
        </w:tc>
        <w:tc>
          <w:tcPr>
            <w:tcW w:w="1201" w:type="dxa"/>
            <w:gridSpan w:val="3"/>
          </w:tcPr>
          <w:p w:rsidR="00CF48AB" w:rsidRPr="004E6BD1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92/3</w:t>
            </w:r>
          </w:p>
        </w:tc>
        <w:tc>
          <w:tcPr>
            <w:tcW w:w="3968" w:type="dxa"/>
            <w:vAlign w:val="center"/>
          </w:tcPr>
          <w:p w:rsidR="00CF48AB" w:rsidRPr="00B71DC3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Малые </w:t>
            </w:r>
            <w:r w:rsidR="00183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олнечной системы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П.70</w:t>
            </w:r>
          </w:p>
        </w:tc>
        <w:tc>
          <w:tcPr>
            <w:tcW w:w="1201" w:type="dxa"/>
            <w:gridSpan w:val="3"/>
          </w:tcPr>
          <w:p w:rsidR="00CF48AB" w:rsidRPr="004E6BD1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93/4</w:t>
            </w:r>
          </w:p>
        </w:tc>
        <w:tc>
          <w:tcPr>
            <w:tcW w:w="3968" w:type="dxa"/>
            <w:vAlign w:val="center"/>
          </w:tcPr>
          <w:p w:rsidR="00CF48AB" w:rsidRPr="00B71DC3" w:rsidRDefault="001831D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Строение, излучения и эволюция С</w:t>
            </w:r>
            <w:r w:rsidR="00CF4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олнца и звёзд.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П.71 вопросы </w:t>
            </w:r>
          </w:p>
        </w:tc>
        <w:tc>
          <w:tcPr>
            <w:tcW w:w="1201" w:type="dxa"/>
            <w:gridSpan w:val="3"/>
          </w:tcPr>
          <w:p w:rsidR="00CF48AB" w:rsidRPr="004E6BD1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1D5" w:rsidRPr="00AC624A" w:rsidTr="006C52D8">
        <w:tc>
          <w:tcPr>
            <w:tcW w:w="843" w:type="dxa"/>
            <w:vAlign w:val="center"/>
          </w:tcPr>
          <w:p w:rsidR="001831D5" w:rsidRDefault="001831D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94/5</w:t>
            </w:r>
          </w:p>
        </w:tc>
        <w:tc>
          <w:tcPr>
            <w:tcW w:w="3968" w:type="dxa"/>
            <w:vAlign w:val="center"/>
          </w:tcPr>
          <w:p w:rsidR="001831D5" w:rsidRDefault="001831D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эволюция Вселенной</w:t>
            </w:r>
          </w:p>
        </w:tc>
        <w:tc>
          <w:tcPr>
            <w:tcW w:w="5549" w:type="dxa"/>
            <w:vAlign w:val="center"/>
          </w:tcPr>
          <w:p w:rsidR="001831D5" w:rsidRPr="00AC624A" w:rsidRDefault="001831D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1831D5" w:rsidRDefault="001831D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П.72 вопросы</w:t>
            </w:r>
          </w:p>
        </w:tc>
        <w:tc>
          <w:tcPr>
            <w:tcW w:w="1201" w:type="dxa"/>
            <w:gridSpan w:val="3"/>
          </w:tcPr>
          <w:p w:rsidR="001831D5" w:rsidRPr="004E6BD1" w:rsidRDefault="001831D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831D5" w:rsidRPr="00AC624A" w:rsidRDefault="001831D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rPr>
          <w:trHeight w:val="571"/>
        </w:trPr>
        <w:tc>
          <w:tcPr>
            <w:tcW w:w="843" w:type="dxa"/>
            <w:vAlign w:val="center"/>
          </w:tcPr>
          <w:p w:rsidR="00CF48AB" w:rsidRDefault="00CF48A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CF48AB" w:rsidRPr="00C16E9E" w:rsidRDefault="00CF48AB" w:rsidP="00C16E9E">
            <w:pPr>
              <w:spacing w:before="120" w:after="12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– 9 часов</w:t>
            </w:r>
          </w:p>
        </w:tc>
        <w:tc>
          <w:tcPr>
            <w:tcW w:w="5549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4E6BD1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9D079D" w:rsidRDefault="001831D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="00CF4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3968" w:type="dxa"/>
            <w:vAlign w:val="center"/>
          </w:tcPr>
          <w:p w:rsidR="00CF48AB" w:rsidRPr="004E6BD1" w:rsidRDefault="00CF48AB" w:rsidP="004E6BD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задач. Повторение пройденного материала по теме: «Законы взаимодействия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движения тел»</w:t>
            </w:r>
          </w:p>
        </w:tc>
        <w:tc>
          <w:tcPr>
            <w:tcW w:w="5549" w:type="dxa"/>
            <w:vMerge w:val="restart"/>
            <w:vAlign w:val="center"/>
          </w:tcPr>
          <w:p w:rsidR="00CF48AB" w:rsidRPr="008B28D5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задач на ликвидацию пробелов и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дочетов. </w:t>
            </w: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Индивидуальные задания</w:t>
            </w:r>
          </w:p>
        </w:tc>
        <w:tc>
          <w:tcPr>
            <w:tcW w:w="1201" w:type="dxa"/>
            <w:gridSpan w:val="3"/>
          </w:tcPr>
          <w:p w:rsidR="00CF48AB" w:rsidRPr="008B28D5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CF48AB" w:rsidRPr="006B0449" w:rsidRDefault="00CF48AB" w:rsidP="006B0449">
            <w:pPr>
              <w:tabs>
                <w:tab w:val="left" w:pos="66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Pr="009D079D" w:rsidRDefault="001831D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  <w:r w:rsidR="00CF4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3968" w:type="dxa"/>
            <w:vAlign w:val="center"/>
          </w:tcPr>
          <w:p w:rsidR="00CF48AB" w:rsidRDefault="00CF48AB" w:rsidP="00432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задач. Повторение пройденного материала по теме: «Законы взаимодействия и движения тел»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4324BE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6B0449" w:rsidRDefault="00CF48AB" w:rsidP="006B0449">
            <w:pPr>
              <w:tabs>
                <w:tab w:val="left" w:pos="86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Default="001831D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  <w:r w:rsidR="00CF4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3968" w:type="dxa"/>
            <w:vAlign w:val="center"/>
          </w:tcPr>
          <w:p w:rsidR="00CF48AB" w:rsidRDefault="00CF48AB" w:rsidP="00432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задач. Повторение пройденного материала по теме « Механические колебания и волны. Звук»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4324BE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842416" w:rsidRDefault="00CF48AB" w:rsidP="008424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Default="001831D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  <w:r w:rsidR="00CF4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3968" w:type="dxa"/>
            <w:vAlign w:val="center"/>
          </w:tcPr>
          <w:p w:rsidR="00CF48AB" w:rsidRDefault="00CF48AB" w:rsidP="00432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задач. Повторение пройденного материала по теме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«Электромагнитное поле»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4324BE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Default="001831D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CF4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3968" w:type="dxa"/>
            <w:vAlign w:val="center"/>
          </w:tcPr>
          <w:p w:rsidR="00CF48AB" w:rsidRDefault="00CF48AB" w:rsidP="00432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задач. Повторение пройденного материала по теме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«Электромагнитное поле»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4324BE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Default="001831D5" w:rsidP="00183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</w:t>
            </w:r>
            <w:r w:rsidR="00CF4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8" w:type="dxa"/>
            <w:vAlign w:val="center"/>
          </w:tcPr>
          <w:p w:rsidR="00CF48AB" w:rsidRDefault="00CF48AB" w:rsidP="00432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задач. Повторение пройденного материала по теме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«Электромагнитное поле»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4324BE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Default="001831D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CF4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3968" w:type="dxa"/>
            <w:vAlign w:val="center"/>
          </w:tcPr>
          <w:p w:rsidR="00CF48AB" w:rsidRDefault="00CF48AB" w:rsidP="00432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задач. Повторение пройденного материала по теме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«Строение атома и атомного ядра»</w:t>
            </w:r>
          </w:p>
        </w:tc>
        <w:tc>
          <w:tcPr>
            <w:tcW w:w="5549" w:type="dxa"/>
            <w:vMerge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4324BE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8AB" w:rsidRPr="00AC624A" w:rsidTr="006C52D8">
        <w:tc>
          <w:tcPr>
            <w:tcW w:w="843" w:type="dxa"/>
            <w:vAlign w:val="center"/>
          </w:tcPr>
          <w:p w:rsidR="00CF48AB" w:rsidRDefault="001831D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102/8</w:t>
            </w:r>
          </w:p>
        </w:tc>
        <w:tc>
          <w:tcPr>
            <w:tcW w:w="3968" w:type="dxa"/>
            <w:vAlign w:val="center"/>
          </w:tcPr>
          <w:p w:rsidR="00CF48AB" w:rsidRDefault="00CF48AB" w:rsidP="00432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Обобщающий урок по материалу 9 класса</w:t>
            </w:r>
          </w:p>
        </w:tc>
        <w:tc>
          <w:tcPr>
            <w:tcW w:w="5549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3"/>
          </w:tcPr>
          <w:p w:rsidR="00CF48AB" w:rsidRPr="00D73AE9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F48AB" w:rsidRPr="00AC624A" w:rsidRDefault="00CF48AB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5FD0" w:rsidRDefault="00F05FD0" w:rsidP="00AC53E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C53EE" w:rsidRPr="00AC53EE" w:rsidRDefault="00AC53EE" w:rsidP="00AC53E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2F4B71" w:rsidRPr="00E40C64" w:rsidRDefault="00AC53EE" w:rsidP="00E40C64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AC5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</w:t>
      </w:r>
      <w:r w:rsidR="00E40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2365FC" w:rsidRDefault="002365FC" w:rsidP="00414462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14462" w:rsidRPr="00414462" w:rsidRDefault="00414462" w:rsidP="00414462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1446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414462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 физике для 9</w:t>
      </w:r>
      <w:r w:rsidRPr="004144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414462" w:rsidRPr="00414462" w:rsidTr="00F549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4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4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4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4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4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414462" w:rsidRPr="00414462" w:rsidTr="00F5497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462" w:rsidRPr="00414462" w:rsidTr="00F549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462" w:rsidRPr="00414462" w:rsidTr="00F549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462" w:rsidRPr="00414462" w:rsidTr="00F549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462" w:rsidRPr="00414462" w:rsidTr="00F549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462" w:rsidRPr="00414462" w:rsidTr="00F549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462" w:rsidRPr="00414462" w:rsidTr="00F549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462" w:rsidRPr="00414462" w:rsidTr="00F549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C624A" w:rsidRDefault="00AC624A" w:rsidP="002365FC">
      <w:pPr>
        <w:spacing w:after="12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sectPr w:rsidR="00AC624A" w:rsidSect="002837CD">
      <w:footerReference w:type="default" r:id="rId10"/>
      <w:pgSz w:w="16838" w:h="11906" w:orient="landscape"/>
      <w:pgMar w:top="851" w:right="1134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59F" w:rsidRDefault="0077559F">
      <w:pPr>
        <w:spacing w:after="0" w:line="240" w:lineRule="auto"/>
      </w:pPr>
      <w:r>
        <w:separator/>
      </w:r>
    </w:p>
  </w:endnote>
  <w:endnote w:type="continuationSeparator" w:id="0">
    <w:p w:rsidR="0077559F" w:rsidRDefault="00775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2D8" w:rsidRDefault="006C52D8">
    <w:pPr>
      <w:pStyle w:val="aa"/>
      <w:jc w:val="right"/>
    </w:pPr>
  </w:p>
  <w:p w:rsidR="006C52D8" w:rsidRDefault="006C52D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59F" w:rsidRDefault="0077559F">
      <w:pPr>
        <w:spacing w:after="0" w:line="240" w:lineRule="auto"/>
      </w:pPr>
      <w:r>
        <w:separator/>
      </w:r>
    </w:p>
  </w:footnote>
  <w:footnote w:type="continuationSeparator" w:id="0">
    <w:p w:rsidR="0077559F" w:rsidRDefault="007755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E0E43648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firstLine="0"/>
      </w:pPr>
      <w:rPr>
        <w:sz w:val="24"/>
        <w:szCs w:val="24"/>
      </w:rPr>
    </w:lvl>
  </w:abstractNum>
  <w:abstractNum w:abstractNumId="1">
    <w:nsid w:val="00765420"/>
    <w:multiLevelType w:val="hybridMultilevel"/>
    <w:tmpl w:val="2A08D5BE"/>
    <w:lvl w:ilvl="0" w:tplc="04190001">
      <w:start w:val="1"/>
      <w:numFmt w:val="bullet"/>
      <w:lvlText w:val="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7"/>
        </w:tabs>
        <w:ind w:left="2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7"/>
        </w:tabs>
        <w:ind w:left="3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7"/>
        </w:tabs>
        <w:ind w:left="3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7"/>
        </w:tabs>
        <w:ind w:left="4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7"/>
        </w:tabs>
        <w:ind w:left="5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7"/>
        </w:tabs>
        <w:ind w:left="6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7"/>
        </w:tabs>
        <w:ind w:left="6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7"/>
        </w:tabs>
        <w:ind w:left="7537" w:hanging="360"/>
      </w:pPr>
      <w:rPr>
        <w:rFonts w:ascii="Wingdings" w:hAnsi="Wingdings" w:hint="default"/>
      </w:rPr>
    </w:lvl>
  </w:abstractNum>
  <w:abstractNum w:abstractNumId="2">
    <w:nsid w:val="00B84B5F"/>
    <w:multiLevelType w:val="hybridMultilevel"/>
    <w:tmpl w:val="A01CB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15AE0"/>
    <w:multiLevelType w:val="hybridMultilevel"/>
    <w:tmpl w:val="4B765A2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4C9AD4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E8741E">
      <w:start w:val="1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5">
    <w:nsid w:val="100E0945"/>
    <w:multiLevelType w:val="hybridMultilevel"/>
    <w:tmpl w:val="0506EF4C"/>
    <w:lvl w:ilvl="0" w:tplc="F0024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2C0282"/>
    <w:multiLevelType w:val="hybridMultilevel"/>
    <w:tmpl w:val="C6A068D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12131D91"/>
    <w:multiLevelType w:val="hybridMultilevel"/>
    <w:tmpl w:val="3D8C7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C52178"/>
    <w:multiLevelType w:val="hybridMultilevel"/>
    <w:tmpl w:val="779E6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B64E3"/>
    <w:multiLevelType w:val="hybridMultilevel"/>
    <w:tmpl w:val="9D8EB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FB3710"/>
    <w:multiLevelType w:val="hybridMultilevel"/>
    <w:tmpl w:val="779E6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D584545"/>
    <w:multiLevelType w:val="hybridMultilevel"/>
    <w:tmpl w:val="D9426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2E4125C"/>
    <w:multiLevelType w:val="hybridMultilevel"/>
    <w:tmpl w:val="EC0E8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53263"/>
    <w:multiLevelType w:val="hybridMultilevel"/>
    <w:tmpl w:val="7884F91E"/>
    <w:lvl w:ilvl="0" w:tplc="DAE8741E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372" w:hanging="360"/>
      </w:pPr>
    </w:lvl>
    <w:lvl w:ilvl="2" w:tplc="0419001B" w:tentative="1">
      <w:start w:val="1"/>
      <w:numFmt w:val="lowerRoman"/>
      <w:lvlText w:val="%3."/>
      <w:lvlJc w:val="right"/>
      <w:pPr>
        <w:ind w:left="348" w:hanging="180"/>
      </w:pPr>
    </w:lvl>
    <w:lvl w:ilvl="3" w:tplc="0419000F" w:tentative="1">
      <w:start w:val="1"/>
      <w:numFmt w:val="decimal"/>
      <w:lvlText w:val="%4."/>
      <w:lvlJc w:val="left"/>
      <w:pPr>
        <w:ind w:left="1068" w:hanging="360"/>
      </w:pPr>
    </w:lvl>
    <w:lvl w:ilvl="4" w:tplc="04190019" w:tentative="1">
      <w:start w:val="1"/>
      <w:numFmt w:val="lowerLetter"/>
      <w:lvlText w:val="%5."/>
      <w:lvlJc w:val="left"/>
      <w:pPr>
        <w:ind w:left="1788" w:hanging="360"/>
      </w:pPr>
    </w:lvl>
    <w:lvl w:ilvl="5" w:tplc="0419001B" w:tentative="1">
      <w:start w:val="1"/>
      <w:numFmt w:val="lowerRoman"/>
      <w:lvlText w:val="%6."/>
      <w:lvlJc w:val="right"/>
      <w:pPr>
        <w:ind w:left="2508" w:hanging="180"/>
      </w:pPr>
    </w:lvl>
    <w:lvl w:ilvl="6" w:tplc="0419000F" w:tentative="1">
      <w:start w:val="1"/>
      <w:numFmt w:val="decimal"/>
      <w:lvlText w:val="%7."/>
      <w:lvlJc w:val="left"/>
      <w:pPr>
        <w:ind w:left="3228" w:hanging="360"/>
      </w:pPr>
    </w:lvl>
    <w:lvl w:ilvl="7" w:tplc="04190019" w:tentative="1">
      <w:start w:val="1"/>
      <w:numFmt w:val="lowerLetter"/>
      <w:lvlText w:val="%8."/>
      <w:lvlJc w:val="left"/>
      <w:pPr>
        <w:ind w:left="3948" w:hanging="360"/>
      </w:pPr>
    </w:lvl>
    <w:lvl w:ilvl="8" w:tplc="0419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6">
    <w:nsid w:val="38B70D7C"/>
    <w:multiLevelType w:val="hybridMultilevel"/>
    <w:tmpl w:val="3E2A4B42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B4ADC"/>
    <w:multiLevelType w:val="hybridMultilevel"/>
    <w:tmpl w:val="D478990C"/>
    <w:lvl w:ilvl="0" w:tplc="0BA8AC06">
      <w:start w:val="7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3ADA7A96"/>
    <w:multiLevelType w:val="hybridMultilevel"/>
    <w:tmpl w:val="1D26A70A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80111"/>
    <w:multiLevelType w:val="hybridMultilevel"/>
    <w:tmpl w:val="74AA0E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E23163"/>
    <w:multiLevelType w:val="hybridMultilevel"/>
    <w:tmpl w:val="07580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49D6DFE"/>
    <w:multiLevelType w:val="hybridMultilevel"/>
    <w:tmpl w:val="35AEE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A8721F"/>
    <w:multiLevelType w:val="hybridMultilevel"/>
    <w:tmpl w:val="9BB291C4"/>
    <w:lvl w:ilvl="0" w:tplc="D1F09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940D34"/>
    <w:multiLevelType w:val="hybridMultilevel"/>
    <w:tmpl w:val="35AEE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7">
    <w:nsid w:val="5E425B34"/>
    <w:multiLevelType w:val="hybridMultilevel"/>
    <w:tmpl w:val="D2689CE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8">
    <w:nsid w:val="60333D84"/>
    <w:multiLevelType w:val="hybridMultilevel"/>
    <w:tmpl w:val="405EE686"/>
    <w:lvl w:ilvl="0" w:tplc="D1F09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EA2E50"/>
    <w:multiLevelType w:val="hybridMultilevel"/>
    <w:tmpl w:val="3858D2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DA6B2D"/>
    <w:multiLevelType w:val="hybridMultilevel"/>
    <w:tmpl w:val="B8400DE8"/>
    <w:lvl w:ilvl="0" w:tplc="8B0A8484">
      <w:start w:val="1"/>
      <w:numFmt w:val="bullet"/>
      <w:lvlText w:val=""/>
      <w:lvlJc w:val="left"/>
      <w:pPr>
        <w:tabs>
          <w:tab w:val="num" w:pos="1193"/>
        </w:tabs>
        <w:ind w:left="11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47043B2"/>
    <w:multiLevelType w:val="hybridMultilevel"/>
    <w:tmpl w:val="7596785C"/>
    <w:lvl w:ilvl="0" w:tplc="D1F09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A74896"/>
    <w:multiLevelType w:val="hybridMultilevel"/>
    <w:tmpl w:val="74C29B1A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F1D5A30"/>
    <w:multiLevelType w:val="hybridMultilevel"/>
    <w:tmpl w:val="58704206"/>
    <w:lvl w:ilvl="0" w:tplc="D1F09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7"/>
  </w:num>
  <w:num w:numId="3">
    <w:abstractNumId w:val="13"/>
  </w:num>
  <w:num w:numId="4">
    <w:abstractNumId w:val="11"/>
  </w:num>
  <w:num w:numId="5">
    <w:abstractNumId w:val="26"/>
  </w:num>
  <w:num w:numId="6">
    <w:abstractNumId w:val="4"/>
  </w:num>
  <w:num w:numId="7">
    <w:abstractNumId w:val="23"/>
  </w:num>
  <w:num w:numId="8">
    <w:abstractNumId w:val="6"/>
  </w:num>
  <w:num w:numId="9">
    <w:abstractNumId w:val="1"/>
  </w:num>
  <w:num w:numId="10">
    <w:abstractNumId w:val="25"/>
  </w:num>
  <w:num w:numId="11">
    <w:abstractNumId w:val="29"/>
  </w:num>
  <w:num w:numId="12">
    <w:abstractNumId w:val="0"/>
  </w:num>
  <w:num w:numId="13">
    <w:abstractNumId w:val="2"/>
  </w:num>
  <w:num w:numId="14">
    <w:abstractNumId w:val="19"/>
  </w:num>
  <w:num w:numId="15">
    <w:abstractNumId w:val="3"/>
  </w:num>
  <w:num w:numId="16">
    <w:abstractNumId w:val="5"/>
  </w:num>
  <w:num w:numId="17">
    <w:abstractNumId w:val="30"/>
  </w:num>
  <w:num w:numId="18">
    <w:abstractNumId w:val="8"/>
  </w:num>
  <w:num w:numId="19">
    <w:abstractNumId w:val="28"/>
  </w:num>
  <w:num w:numId="20">
    <w:abstractNumId w:val="24"/>
  </w:num>
  <w:num w:numId="21">
    <w:abstractNumId w:val="31"/>
  </w:num>
  <w:num w:numId="22">
    <w:abstractNumId w:val="33"/>
  </w:num>
  <w:num w:numId="23">
    <w:abstractNumId w:val="15"/>
  </w:num>
  <w:num w:numId="24">
    <w:abstractNumId w:val="12"/>
  </w:num>
  <w:num w:numId="25">
    <w:abstractNumId w:val="22"/>
  </w:num>
  <w:num w:numId="26">
    <w:abstractNumId w:val="17"/>
  </w:num>
  <w:num w:numId="27">
    <w:abstractNumId w:val="18"/>
  </w:num>
  <w:num w:numId="28">
    <w:abstractNumId w:val="16"/>
  </w:num>
  <w:num w:numId="29">
    <w:abstractNumId w:val="10"/>
  </w:num>
  <w:num w:numId="30">
    <w:abstractNumId w:val="20"/>
  </w:num>
  <w:num w:numId="3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9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3EE"/>
    <w:rsid w:val="00006771"/>
    <w:rsid w:val="000232EA"/>
    <w:rsid w:val="000703FC"/>
    <w:rsid w:val="00075D27"/>
    <w:rsid w:val="00076761"/>
    <w:rsid w:val="00076A2E"/>
    <w:rsid w:val="000778E4"/>
    <w:rsid w:val="0009474B"/>
    <w:rsid w:val="000965D2"/>
    <w:rsid w:val="000A1ED4"/>
    <w:rsid w:val="000B3BFF"/>
    <w:rsid w:val="000D0F9E"/>
    <w:rsid w:val="000D43B2"/>
    <w:rsid w:val="000D686C"/>
    <w:rsid w:val="000F364D"/>
    <w:rsid w:val="0010118E"/>
    <w:rsid w:val="00124876"/>
    <w:rsid w:val="00130D5D"/>
    <w:rsid w:val="0016100E"/>
    <w:rsid w:val="0018060B"/>
    <w:rsid w:val="001831D5"/>
    <w:rsid w:val="00187FD0"/>
    <w:rsid w:val="001C0426"/>
    <w:rsid w:val="001E207A"/>
    <w:rsid w:val="001E40E9"/>
    <w:rsid w:val="00205A37"/>
    <w:rsid w:val="002112FD"/>
    <w:rsid w:val="0021449E"/>
    <w:rsid w:val="002365FC"/>
    <w:rsid w:val="00257D65"/>
    <w:rsid w:val="002825A2"/>
    <w:rsid w:val="002837CD"/>
    <w:rsid w:val="00287E27"/>
    <w:rsid w:val="002A497D"/>
    <w:rsid w:val="002E3CCB"/>
    <w:rsid w:val="002E7D7B"/>
    <w:rsid w:val="002F4B71"/>
    <w:rsid w:val="00313963"/>
    <w:rsid w:val="00323F70"/>
    <w:rsid w:val="003355C8"/>
    <w:rsid w:val="00336B2B"/>
    <w:rsid w:val="00343A98"/>
    <w:rsid w:val="003525AE"/>
    <w:rsid w:val="003608E7"/>
    <w:rsid w:val="00364C14"/>
    <w:rsid w:val="00367952"/>
    <w:rsid w:val="00392969"/>
    <w:rsid w:val="003962B9"/>
    <w:rsid w:val="003A41C8"/>
    <w:rsid w:val="003B097C"/>
    <w:rsid w:val="003B4759"/>
    <w:rsid w:val="00410139"/>
    <w:rsid w:val="00410B55"/>
    <w:rsid w:val="00414462"/>
    <w:rsid w:val="004324BE"/>
    <w:rsid w:val="004372D8"/>
    <w:rsid w:val="00496323"/>
    <w:rsid w:val="004B5415"/>
    <w:rsid w:val="004B5C46"/>
    <w:rsid w:val="004C458B"/>
    <w:rsid w:val="004E6BD1"/>
    <w:rsid w:val="004F6756"/>
    <w:rsid w:val="00504F29"/>
    <w:rsid w:val="00507DED"/>
    <w:rsid w:val="005153F5"/>
    <w:rsid w:val="00551A18"/>
    <w:rsid w:val="00556C00"/>
    <w:rsid w:val="00571B06"/>
    <w:rsid w:val="005B290B"/>
    <w:rsid w:val="005C7E2B"/>
    <w:rsid w:val="005E039C"/>
    <w:rsid w:val="006072C8"/>
    <w:rsid w:val="00610994"/>
    <w:rsid w:val="00614335"/>
    <w:rsid w:val="00622B39"/>
    <w:rsid w:val="00626128"/>
    <w:rsid w:val="00667CA9"/>
    <w:rsid w:val="00675178"/>
    <w:rsid w:val="006B0449"/>
    <w:rsid w:val="006C16E4"/>
    <w:rsid w:val="006C52D8"/>
    <w:rsid w:val="006D5D33"/>
    <w:rsid w:val="006D6BB7"/>
    <w:rsid w:val="00707681"/>
    <w:rsid w:val="007540AB"/>
    <w:rsid w:val="00764640"/>
    <w:rsid w:val="00774ADE"/>
    <w:rsid w:val="0077559F"/>
    <w:rsid w:val="007A0096"/>
    <w:rsid w:val="007C3500"/>
    <w:rsid w:val="007C452A"/>
    <w:rsid w:val="007E624B"/>
    <w:rsid w:val="008023C2"/>
    <w:rsid w:val="00806BA6"/>
    <w:rsid w:val="00811ED3"/>
    <w:rsid w:val="00831496"/>
    <w:rsid w:val="00832982"/>
    <w:rsid w:val="00842416"/>
    <w:rsid w:val="008535AA"/>
    <w:rsid w:val="00860788"/>
    <w:rsid w:val="00866241"/>
    <w:rsid w:val="00867F43"/>
    <w:rsid w:val="008752D8"/>
    <w:rsid w:val="00876E2B"/>
    <w:rsid w:val="00881E66"/>
    <w:rsid w:val="008B0784"/>
    <w:rsid w:val="008B28D5"/>
    <w:rsid w:val="008C077D"/>
    <w:rsid w:val="008C686E"/>
    <w:rsid w:val="008E4F2F"/>
    <w:rsid w:val="00903D1A"/>
    <w:rsid w:val="00915188"/>
    <w:rsid w:val="00933FD9"/>
    <w:rsid w:val="0096562B"/>
    <w:rsid w:val="00972C31"/>
    <w:rsid w:val="009734C8"/>
    <w:rsid w:val="009C1F51"/>
    <w:rsid w:val="009C781E"/>
    <w:rsid w:val="009D079D"/>
    <w:rsid w:val="00A01B93"/>
    <w:rsid w:val="00A12078"/>
    <w:rsid w:val="00A20ED0"/>
    <w:rsid w:val="00A23529"/>
    <w:rsid w:val="00A2664E"/>
    <w:rsid w:val="00A42FFB"/>
    <w:rsid w:val="00A476F9"/>
    <w:rsid w:val="00A63466"/>
    <w:rsid w:val="00A76B54"/>
    <w:rsid w:val="00A815D0"/>
    <w:rsid w:val="00AC4621"/>
    <w:rsid w:val="00AC53EE"/>
    <w:rsid w:val="00AC5A61"/>
    <w:rsid w:val="00AC624A"/>
    <w:rsid w:val="00AD0286"/>
    <w:rsid w:val="00AD4FA3"/>
    <w:rsid w:val="00B02ED6"/>
    <w:rsid w:val="00B20FC9"/>
    <w:rsid w:val="00B25610"/>
    <w:rsid w:val="00B32257"/>
    <w:rsid w:val="00B54414"/>
    <w:rsid w:val="00B65355"/>
    <w:rsid w:val="00B6536E"/>
    <w:rsid w:val="00B71DC3"/>
    <w:rsid w:val="00BB26AF"/>
    <w:rsid w:val="00BC2726"/>
    <w:rsid w:val="00BC4054"/>
    <w:rsid w:val="00BD12A7"/>
    <w:rsid w:val="00BD6B65"/>
    <w:rsid w:val="00BE54B1"/>
    <w:rsid w:val="00BE7F0A"/>
    <w:rsid w:val="00C16E9E"/>
    <w:rsid w:val="00C2611D"/>
    <w:rsid w:val="00C30DC9"/>
    <w:rsid w:val="00C331CC"/>
    <w:rsid w:val="00C45E9D"/>
    <w:rsid w:val="00C532A6"/>
    <w:rsid w:val="00C57B16"/>
    <w:rsid w:val="00C64B15"/>
    <w:rsid w:val="00C655A2"/>
    <w:rsid w:val="00C727C3"/>
    <w:rsid w:val="00C756CF"/>
    <w:rsid w:val="00C756D2"/>
    <w:rsid w:val="00C84E80"/>
    <w:rsid w:val="00C87225"/>
    <w:rsid w:val="00C90B76"/>
    <w:rsid w:val="00CA0615"/>
    <w:rsid w:val="00CB31CE"/>
    <w:rsid w:val="00CB359F"/>
    <w:rsid w:val="00CC510E"/>
    <w:rsid w:val="00CD637E"/>
    <w:rsid w:val="00CE2324"/>
    <w:rsid w:val="00CE2A95"/>
    <w:rsid w:val="00CE7AB9"/>
    <w:rsid w:val="00CF48AB"/>
    <w:rsid w:val="00D5524E"/>
    <w:rsid w:val="00D55906"/>
    <w:rsid w:val="00D73AE9"/>
    <w:rsid w:val="00D85BD9"/>
    <w:rsid w:val="00DA5711"/>
    <w:rsid w:val="00DA5A57"/>
    <w:rsid w:val="00DB6A3D"/>
    <w:rsid w:val="00DD1A1F"/>
    <w:rsid w:val="00DE3563"/>
    <w:rsid w:val="00DF0A84"/>
    <w:rsid w:val="00E03E8B"/>
    <w:rsid w:val="00E16004"/>
    <w:rsid w:val="00E36B3E"/>
    <w:rsid w:val="00E40C64"/>
    <w:rsid w:val="00E4107A"/>
    <w:rsid w:val="00E4108E"/>
    <w:rsid w:val="00E46C07"/>
    <w:rsid w:val="00E47A49"/>
    <w:rsid w:val="00E54064"/>
    <w:rsid w:val="00E55CA4"/>
    <w:rsid w:val="00E57E56"/>
    <w:rsid w:val="00E672A3"/>
    <w:rsid w:val="00E83B55"/>
    <w:rsid w:val="00E906B4"/>
    <w:rsid w:val="00E909AF"/>
    <w:rsid w:val="00EB51F7"/>
    <w:rsid w:val="00ED758B"/>
    <w:rsid w:val="00EE0CF4"/>
    <w:rsid w:val="00F05FD0"/>
    <w:rsid w:val="00F12CB2"/>
    <w:rsid w:val="00F16B06"/>
    <w:rsid w:val="00F324E7"/>
    <w:rsid w:val="00F45308"/>
    <w:rsid w:val="00F54979"/>
    <w:rsid w:val="00F5584E"/>
    <w:rsid w:val="00F5717A"/>
    <w:rsid w:val="00F65A2C"/>
    <w:rsid w:val="00F721C8"/>
    <w:rsid w:val="00F768A5"/>
    <w:rsid w:val="00F77AD2"/>
    <w:rsid w:val="00FA190F"/>
    <w:rsid w:val="00FC7D72"/>
    <w:rsid w:val="00FD20BF"/>
    <w:rsid w:val="00FD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53E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C53E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C53E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C53E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3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C53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C53E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C53EE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AC53EE"/>
  </w:style>
  <w:style w:type="paragraph" w:styleId="a3">
    <w:name w:val="Normal (Web)"/>
    <w:basedOn w:val="a"/>
    <w:uiPriority w:val="99"/>
    <w:rsid w:val="00AC5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AC53E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C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AC53E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AC53E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AC53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C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C53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AC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AC53E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AC53E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AC53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Title"/>
    <w:basedOn w:val="a"/>
    <w:link w:val="af0"/>
    <w:qFormat/>
    <w:rsid w:val="00AC53EE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af0">
    <w:name w:val="Название Знак"/>
    <w:basedOn w:val="a0"/>
    <w:link w:val="af"/>
    <w:rsid w:val="00AC53EE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apple-converted-space">
    <w:name w:val="apple-converted-space"/>
    <w:rsid w:val="00AC53EE"/>
  </w:style>
  <w:style w:type="paragraph" w:styleId="af1">
    <w:name w:val="Subtitle"/>
    <w:basedOn w:val="a"/>
    <w:link w:val="af2"/>
    <w:qFormat/>
    <w:rsid w:val="00AC53E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AC53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C53E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C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AC53E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AC53E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AC53EE"/>
    <w:pPr>
      <w:shd w:val="clear" w:color="auto" w:fill="FFFFFF"/>
      <w:autoSpaceDE w:val="0"/>
      <w:autoSpaceDN w:val="0"/>
      <w:adjustRightInd w:val="0"/>
      <w:spacing w:after="0" w:line="240" w:lineRule="auto"/>
      <w:ind w:firstLine="708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AC53EE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25">
    <w:name w:val="стиль2"/>
    <w:basedOn w:val="a"/>
    <w:rsid w:val="00AC53EE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styleId="af3">
    <w:name w:val="page number"/>
    <w:rsid w:val="00AC53EE"/>
  </w:style>
  <w:style w:type="character" w:customStyle="1" w:styleId="af4">
    <w:name w:val="Схема документа Знак"/>
    <w:link w:val="af5"/>
    <w:semiHidden/>
    <w:rsid w:val="00AC53EE"/>
    <w:rPr>
      <w:rFonts w:ascii="Tahoma" w:eastAsia="Times New Roman" w:hAnsi="Tahoma" w:cs="Tahoma"/>
      <w:shd w:val="clear" w:color="auto" w:fill="000080"/>
    </w:rPr>
  </w:style>
  <w:style w:type="paragraph" w:styleId="af5">
    <w:name w:val="Document Map"/>
    <w:basedOn w:val="a"/>
    <w:link w:val="af4"/>
    <w:semiHidden/>
    <w:rsid w:val="00AC53EE"/>
    <w:pPr>
      <w:shd w:val="clear" w:color="auto" w:fill="000080"/>
      <w:spacing w:after="0" w:line="240" w:lineRule="auto"/>
    </w:pPr>
    <w:rPr>
      <w:rFonts w:ascii="Tahoma" w:eastAsia="Times New Roman" w:hAnsi="Tahoma" w:cs="Tahoma"/>
    </w:rPr>
  </w:style>
  <w:style w:type="character" w:customStyle="1" w:styleId="12">
    <w:name w:val="Схема документа Знак1"/>
    <w:basedOn w:val="a0"/>
    <w:uiPriority w:val="99"/>
    <w:semiHidden/>
    <w:rsid w:val="00AC53EE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rsid w:val="00AC53EE"/>
  </w:style>
  <w:style w:type="paragraph" w:styleId="af6">
    <w:name w:val="List Paragraph"/>
    <w:basedOn w:val="a"/>
    <w:qFormat/>
    <w:rsid w:val="00AC53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Абзац списка1"/>
    <w:basedOn w:val="a"/>
    <w:rsid w:val="00AC53EE"/>
    <w:pPr>
      <w:ind w:left="720"/>
    </w:pPr>
    <w:rPr>
      <w:rFonts w:ascii="Times New Roman" w:eastAsia="Times New Roman" w:hAnsi="Times New Roman" w:cs="Times New Roman"/>
    </w:rPr>
  </w:style>
  <w:style w:type="paragraph" w:styleId="af7">
    <w:name w:val="No Spacing"/>
    <w:qFormat/>
    <w:rsid w:val="00AC53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WW8Num2z0">
    <w:name w:val="WW8Num2z0"/>
    <w:rsid w:val="00AC53EE"/>
    <w:rPr>
      <w:rFonts w:ascii="Symbol" w:hAnsi="Symbol" w:cs="OpenSymbol"/>
    </w:rPr>
  </w:style>
  <w:style w:type="character" w:customStyle="1" w:styleId="WW8Num3z0">
    <w:name w:val="WW8Num3z0"/>
    <w:rsid w:val="00AC53EE"/>
    <w:rPr>
      <w:rFonts w:ascii="Symbol" w:hAnsi="Symbol" w:cs="OpenSymbol"/>
    </w:rPr>
  </w:style>
  <w:style w:type="character" w:customStyle="1" w:styleId="WW8Num4z0">
    <w:name w:val="WW8Num4z0"/>
    <w:rsid w:val="00AC53EE"/>
    <w:rPr>
      <w:rFonts w:ascii="Symbol" w:hAnsi="Symbol" w:cs="OpenSymbol"/>
    </w:rPr>
  </w:style>
  <w:style w:type="character" w:customStyle="1" w:styleId="WW8Num5z0">
    <w:name w:val="WW8Num5z0"/>
    <w:rsid w:val="00AC53EE"/>
    <w:rPr>
      <w:rFonts w:ascii="Symbol" w:hAnsi="Symbol" w:cs="OpenSymbol"/>
    </w:rPr>
  </w:style>
  <w:style w:type="character" w:customStyle="1" w:styleId="WW8Num6z0">
    <w:name w:val="WW8Num6z0"/>
    <w:rsid w:val="00AC53EE"/>
    <w:rPr>
      <w:rFonts w:ascii="Symbol" w:hAnsi="Symbol" w:cs="OpenSymbol"/>
    </w:rPr>
  </w:style>
  <w:style w:type="character" w:customStyle="1" w:styleId="WW8Num7z0">
    <w:name w:val="WW8Num7z0"/>
    <w:rsid w:val="00AC53EE"/>
    <w:rPr>
      <w:rFonts w:ascii="Symbol" w:hAnsi="Symbol" w:cs="OpenSymbol"/>
    </w:rPr>
  </w:style>
  <w:style w:type="character" w:customStyle="1" w:styleId="WW8Num7z1">
    <w:name w:val="WW8Num7z1"/>
    <w:rsid w:val="00AC53EE"/>
    <w:rPr>
      <w:rFonts w:ascii="OpenSymbol" w:hAnsi="OpenSymbol" w:cs="OpenSymbol"/>
    </w:rPr>
  </w:style>
  <w:style w:type="character" w:customStyle="1" w:styleId="WW8Num8z0">
    <w:name w:val="WW8Num8z0"/>
    <w:rsid w:val="00AC53EE"/>
    <w:rPr>
      <w:rFonts w:ascii="Symbol" w:hAnsi="Symbol" w:cs="OpenSymbol"/>
    </w:rPr>
  </w:style>
  <w:style w:type="character" w:customStyle="1" w:styleId="WW8Num8z1">
    <w:name w:val="WW8Num8z1"/>
    <w:rsid w:val="00AC53EE"/>
    <w:rPr>
      <w:rFonts w:ascii="OpenSymbol" w:hAnsi="OpenSymbol" w:cs="OpenSymbol"/>
    </w:rPr>
  </w:style>
  <w:style w:type="character" w:customStyle="1" w:styleId="WW8Num9z0">
    <w:name w:val="WW8Num9z0"/>
    <w:rsid w:val="00AC53EE"/>
    <w:rPr>
      <w:rFonts w:ascii="Symbol" w:hAnsi="Symbol" w:cs="OpenSymbol"/>
    </w:rPr>
  </w:style>
  <w:style w:type="character" w:customStyle="1" w:styleId="WW8Num9z1">
    <w:name w:val="WW8Num9z1"/>
    <w:rsid w:val="00AC53EE"/>
    <w:rPr>
      <w:rFonts w:ascii="OpenSymbol" w:hAnsi="OpenSymbol" w:cs="OpenSymbol"/>
    </w:rPr>
  </w:style>
  <w:style w:type="character" w:customStyle="1" w:styleId="Absatz-Standardschriftart">
    <w:name w:val="Absatz-Standardschriftart"/>
    <w:rsid w:val="00AC53EE"/>
  </w:style>
  <w:style w:type="character" w:customStyle="1" w:styleId="WW-Absatz-Standardschriftart">
    <w:name w:val="WW-Absatz-Standardschriftart"/>
    <w:rsid w:val="00AC53EE"/>
  </w:style>
  <w:style w:type="character" w:customStyle="1" w:styleId="WW-Absatz-Standardschriftart1">
    <w:name w:val="WW-Absatz-Standardschriftart1"/>
    <w:rsid w:val="00AC53EE"/>
  </w:style>
  <w:style w:type="character" w:customStyle="1" w:styleId="WW-Absatz-Standardschriftart11">
    <w:name w:val="WW-Absatz-Standardschriftart11"/>
    <w:rsid w:val="00AC53EE"/>
  </w:style>
  <w:style w:type="character" w:customStyle="1" w:styleId="WW-Absatz-Standardschriftart111">
    <w:name w:val="WW-Absatz-Standardschriftart111"/>
    <w:rsid w:val="00AC53EE"/>
  </w:style>
  <w:style w:type="character" w:customStyle="1" w:styleId="WW-Absatz-Standardschriftart1111">
    <w:name w:val="WW-Absatz-Standardschriftart1111"/>
    <w:rsid w:val="00AC53EE"/>
  </w:style>
  <w:style w:type="character" w:customStyle="1" w:styleId="WW-Absatz-Standardschriftart11111">
    <w:name w:val="WW-Absatz-Standardschriftart11111"/>
    <w:rsid w:val="00AC53EE"/>
  </w:style>
  <w:style w:type="character" w:customStyle="1" w:styleId="WW-Absatz-Standardschriftart111111">
    <w:name w:val="WW-Absatz-Standardschriftart111111"/>
    <w:rsid w:val="00AC53EE"/>
  </w:style>
  <w:style w:type="character" w:customStyle="1" w:styleId="WW-Absatz-Standardschriftart1111111">
    <w:name w:val="WW-Absatz-Standardschriftart1111111"/>
    <w:rsid w:val="00AC53EE"/>
  </w:style>
  <w:style w:type="character" w:customStyle="1" w:styleId="WW-Absatz-Standardschriftart11111111">
    <w:name w:val="WW-Absatz-Standardschriftart11111111"/>
    <w:rsid w:val="00AC53EE"/>
  </w:style>
  <w:style w:type="character" w:customStyle="1" w:styleId="WW8Num10z0">
    <w:name w:val="WW8Num10z0"/>
    <w:rsid w:val="00AC53EE"/>
    <w:rPr>
      <w:rFonts w:ascii="Symbol" w:hAnsi="Symbol" w:cs="OpenSymbol"/>
    </w:rPr>
  </w:style>
  <w:style w:type="character" w:customStyle="1" w:styleId="WW8Num10z1">
    <w:name w:val="WW8Num10z1"/>
    <w:rsid w:val="00AC53EE"/>
    <w:rPr>
      <w:rFonts w:ascii="OpenSymbol" w:hAnsi="OpenSymbol" w:cs="OpenSymbol"/>
    </w:rPr>
  </w:style>
  <w:style w:type="character" w:customStyle="1" w:styleId="WW-Absatz-Standardschriftart111111111">
    <w:name w:val="WW-Absatz-Standardschriftart111111111"/>
    <w:rsid w:val="00AC53EE"/>
  </w:style>
  <w:style w:type="character" w:customStyle="1" w:styleId="WW-Absatz-Standardschriftart1111111111">
    <w:name w:val="WW-Absatz-Standardschriftart1111111111"/>
    <w:rsid w:val="00AC53EE"/>
  </w:style>
  <w:style w:type="character" w:customStyle="1" w:styleId="WW8Num1z0">
    <w:name w:val="WW8Num1z0"/>
    <w:rsid w:val="00AC53EE"/>
    <w:rPr>
      <w:rFonts w:ascii="Symbol" w:hAnsi="Symbol"/>
    </w:rPr>
  </w:style>
  <w:style w:type="character" w:customStyle="1" w:styleId="14">
    <w:name w:val="Основной шрифт абзаца1"/>
    <w:rsid w:val="00AC53EE"/>
  </w:style>
  <w:style w:type="character" w:customStyle="1" w:styleId="af8">
    <w:name w:val="Маркеры списка"/>
    <w:rsid w:val="00AC53EE"/>
    <w:rPr>
      <w:rFonts w:ascii="OpenSymbol" w:eastAsia="OpenSymbol" w:hAnsi="OpenSymbol" w:cs="OpenSymbol"/>
    </w:rPr>
  </w:style>
  <w:style w:type="paragraph" w:customStyle="1" w:styleId="af9">
    <w:name w:val="Заголовок"/>
    <w:basedOn w:val="a"/>
    <w:next w:val="a6"/>
    <w:rsid w:val="00AC53EE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eastAsia="ar-SA"/>
    </w:rPr>
  </w:style>
  <w:style w:type="paragraph" w:styleId="afa">
    <w:name w:val="List"/>
    <w:basedOn w:val="a6"/>
    <w:rsid w:val="00AC53EE"/>
    <w:pPr>
      <w:suppressAutoHyphens/>
    </w:pPr>
    <w:rPr>
      <w:rFonts w:cs="Tahoma"/>
      <w:sz w:val="28"/>
      <w:szCs w:val="20"/>
    </w:rPr>
  </w:style>
  <w:style w:type="paragraph" w:customStyle="1" w:styleId="15">
    <w:name w:val="Название1"/>
    <w:basedOn w:val="a"/>
    <w:rsid w:val="00AC53E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AC53EE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customStyle="1" w:styleId="afb">
    <w:name w:val="Содержимое таблицы"/>
    <w:basedOn w:val="a"/>
    <w:rsid w:val="00AC53E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c">
    <w:name w:val="Заголовок таблицы"/>
    <w:basedOn w:val="afb"/>
    <w:rsid w:val="00AC53EE"/>
    <w:pPr>
      <w:jc w:val="center"/>
    </w:pPr>
    <w:rPr>
      <w:b/>
      <w:bCs/>
    </w:rPr>
  </w:style>
  <w:style w:type="character" w:styleId="afd">
    <w:name w:val="line number"/>
    <w:uiPriority w:val="99"/>
    <w:semiHidden/>
    <w:unhideWhenUsed/>
    <w:rsid w:val="00AC53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53E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C53E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C53E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C53E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3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C53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C53E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C53EE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AC53EE"/>
  </w:style>
  <w:style w:type="paragraph" w:styleId="a3">
    <w:name w:val="Normal (Web)"/>
    <w:basedOn w:val="a"/>
    <w:uiPriority w:val="99"/>
    <w:rsid w:val="00AC5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AC53E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C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AC53E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AC53E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AC53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C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C53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AC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AC53E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AC53E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AC53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Title"/>
    <w:basedOn w:val="a"/>
    <w:link w:val="af0"/>
    <w:qFormat/>
    <w:rsid w:val="00AC53EE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af0">
    <w:name w:val="Название Знак"/>
    <w:basedOn w:val="a0"/>
    <w:link w:val="af"/>
    <w:rsid w:val="00AC53EE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apple-converted-space">
    <w:name w:val="apple-converted-space"/>
    <w:rsid w:val="00AC53EE"/>
  </w:style>
  <w:style w:type="paragraph" w:styleId="af1">
    <w:name w:val="Subtitle"/>
    <w:basedOn w:val="a"/>
    <w:link w:val="af2"/>
    <w:qFormat/>
    <w:rsid w:val="00AC53E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AC53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C53E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C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AC53E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AC53E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AC53EE"/>
    <w:pPr>
      <w:shd w:val="clear" w:color="auto" w:fill="FFFFFF"/>
      <w:autoSpaceDE w:val="0"/>
      <w:autoSpaceDN w:val="0"/>
      <w:adjustRightInd w:val="0"/>
      <w:spacing w:after="0" w:line="240" w:lineRule="auto"/>
      <w:ind w:firstLine="708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AC53EE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25">
    <w:name w:val="стиль2"/>
    <w:basedOn w:val="a"/>
    <w:rsid w:val="00AC53EE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styleId="af3">
    <w:name w:val="page number"/>
    <w:rsid w:val="00AC53EE"/>
  </w:style>
  <w:style w:type="character" w:customStyle="1" w:styleId="af4">
    <w:name w:val="Схема документа Знак"/>
    <w:link w:val="af5"/>
    <w:semiHidden/>
    <w:rsid w:val="00AC53EE"/>
    <w:rPr>
      <w:rFonts w:ascii="Tahoma" w:eastAsia="Times New Roman" w:hAnsi="Tahoma" w:cs="Tahoma"/>
      <w:shd w:val="clear" w:color="auto" w:fill="000080"/>
    </w:rPr>
  </w:style>
  <w:style w:type="paragraph" w:styleId="af5">
    <w:name w:val="Document Map"/>
    <w:basedOn w:val="a"/>
    <w:link w:val="af4"/>
    <w:semiHidden/>
    <w:rsid w:val="00AC53EE"/>
    <w:pPr>
      <w:shd w:val="clear" w:color="auto" w:fill="000080"/>
      <w:spacing w:after="0" w:line="240" w:lineRule="auto"/>
    </w:pPr>
    <w:rPr>
      <w:rFonts w:ascii="Tahoma" w:eastAsia="Times New Roman" w:hAnsi="Tahoma" w:cs="Tahoma"/>
    </w:rPr>
  </w:style>
  <w:style w:type="character" w:customStyle="1" w:styleId="12">
    <w:name w:val="Схема документа Знак1"/>
    <w:basedOn w:val="a0"/>
    <w:uiPriority w:val="99"/>
    <w:semiHidden/>
    <w:rsid w:val="00AC53EE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rsid w:val="00AC53EE"/>
  </w:style>
  <w:style w:type="paragraph" w:styleId="af6">
    <w:name w:val="List Paragraph"/>
    <w:basedOn w:val="a"/>
    <w:qFormat/>
    <w:rsid w:val="00AC53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Абзац списка1"/>
    <w:basedOn w:val="a"/>
    <w:rsid w:val="00AC53EE"/>
    <w:pPr>
      <w:ind w:left="720"/>
    </w:pPr>
    <w:rPr>
      <w:rFonts w:ascii="Times New Roman" w:eastAsia="Times New Roman" w:hAnsi="Times New Roman" w:cs="Times New Roman"/>
    </w:rPr>
  </w:style>
  <w:style w:type="paragraph" w:styleId="af7">
    <w:name w:val="No Spacing"/>
    <w:qFormat/>
    <w:rsid w:val="00AC53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WW8Num2z0">
    <w:name w:val="WW8Num2z0"/>
    <w:rsid w:val="00AC53EE"/>
    <w:rPr>
      <w:rFonts w:ascii="Symbol" w:hAnsi="Symbol" w:cs="OpenSymbol"/>
    </w:rPr>
  </w:style>
  <w:style w:type="character" w:customStyle="1" w:styleId="WW8Num3z0">
    <w:name w:val="WW8Num3z0"/>
    <w:rsid w:val="00AC53EE"/>
    <w:rPr>
      <w:rFonts w:ascii="Symbol" w:hAnsi="Symbol" w:cs="OpenSymbol"/>
    </w:rPr>
  </w:style>
  <w:style w:type="character" w:customStyle="1" w:styleId="WW8Num4z0">
    <w:name w:val="WW8Num4z0"/>
    <w:rsid w:val="00AC53EE"/>
    <w:rPr>
      <w:rFonts w:ascii="Symbol" w:hAnsi="Symbol" w:cs="OpenSymbol"/>
    </w:rPr>
  </w:style>
  <w:style w:type="character" w:customStyle="1" w:styleId="WW8Num5z0">
    <w:name w:val="WW8Num5z0"/>
    <w:rsid w:val="00AC53EE"/>
    <w:rPr>
      <w:rFonts w:ascii="Symbol" w:hAnsi="Symbol" w:cs="OpenSymbol"/>
    </w:rPr>
  </w:style>
  <w:style w:type="character" w:customStyle="1" w:styleId="WW8Num6z0">
    <w:name w:val="WW8Num6z0"/>
    <w:rsid w:val="00AC53EE"/>
    <w:rPr>
      <w:rFonts w:ascii="Symbol" w:hAnsi="Symbol" w:cs="OpenSymbol"/>
    </w:rPr>
  </w:style>
  <w:style w:type="character" w:customStyle="1" w:styleId="WW8Num7z0">
    <w:name w:val="WW8Num7z0"/>
    <w:rsid w:val="00AC53EE"/>
    <w:rPr>
      <w:rFonts w:ascii="Symbol" w:hAnsi="Symbol" w:cs="OpenSymbol"/>
    </w:rPr>
  </w:style>
  <w:style w:type="character" w:customStyle="1" w:styleId="WW8Num7z1">
    <w:name w:val="WW8Num7z1"/>
    <w:rsid w:val="00AC53EE"/>
    <w:rPr>
      <w:rFonts w:ascii="OpenSymbol" w:hAnsi="OpenSymbol" w:cs="OpenSymbol"/>
    </w:rPr>
  </w:style>
  <w:style w:type="character" w:customStyle="1" w:styleId="WW8Num8z0">
    <w:name w:val="WW8Num8z0"/>
    <w:rsid w:val="00AC53EE"/>
    <w:rPr>
      <w:rFonts w:ascii="Symbol" w:hAnsi="Symbol" w:cs="OpenSymbol"/>
    </w:rPr>
  </w:style>
  <w:style w:type="character" w:customStyle="1" w:styleId="WW8Num8z1">
    <w:name w:val="WW8Num8z1"/>
    <w:rsid w:val="00AC53EE"/>
    <w:rPr>
      <w:rFonts w:ascii="OpenSymbol" w:hAnsi="OpenSymbol" w:cs="OpenSymbol"/>
    </w:rPr>
  </w:style>
  <w:style w:type="character" w:customStyle="1" w:styleId="WW8Num9z0">
    <w:name w:val="WW8Num9z0"/>
    <w:rsid w:val="00AC53EE"/>
    <w:rPr>
      <w:rFonts w:ascii="Symbol" w:hAnsi="Symbol" w:cs="OpenSymbol"/>
    </w:rPr>
  </w:style>
  <w:style w:type="character" w:customStyle="1" w:styleId="WW8Num9z1">
    <w:name w:val="WW8Num9z1"/>
    <w:rsid w:val="00AC53EE"/>
    <w:rPr>
      <w:rFonts w:ascii="OpenSymbol" w:hAnsi="OpenSymbol" w:cs="OpenSymbol"/>
    </w:rPr>
  </w:style>
  <w:style w:type="character" w:customStyle="1" w:styleId="Absatz-Standardschriftart">
    <w:name w:val="Absatz-Standardschriftart"/>
    <w:rsid w:val="00AC53EE"/>
  </w:style>
  <w:style w:type="character" w:customStyle="1" w:styleId="WW-Absatz-Standardschriftart">
    <w:name w:val="WW-Absatz-Standardschriftart"/>
    <w:rsid w:val="00AC53EE"/>
  </w:style>
  <w:style w:type="character" w:customStyle="1" w:styleId="WW-Absatz-Standardschriftart1">
    <w:name w:val="WW-Absatz-Standardschriftart1"/>
    <w:rsid w:val="00AC53EE"/>
  </w:style>
  <w:style w:type="character" w:customStyle="1" w:styleId="WW-Absatz-Standardschriftart11">
    <w:name w:val="WW-Absatz-Standardschriftart11"/>
    <w:rsid w:val="00AC53EE"/>
  </w:style>
  <w:style w:type="character" w:customStyle="1" w:styleId="WW-Absatz-Standardschriftart111">
    <w:name w:val="WW-Absatz-Standardschriftart111"/>
    <w:rsid w:val="00AC53EE"/>
  </w:style>
  <w:style w:type="character" w:customStyle="1" w:styleId="WW-Absatz-Standardschriftart1111">
    <w:name w:val="WW-Absatz-Standardschriftart1111"/>
    <w:rsid w:val="00AC53EE"/>
  </w:style>
  <w:style w:type="character" w:customStyle="1" w:styleId="WW-Absatz-Standardschriftart11111">
    <w:name w:val="WW-Absatz-Standardschriftart11111"/>
    <w:rsid w:val="00AC53EE"/>
  </w:style>
  <w:style w:type="character" w:customStyle="1" w:styleId="WW-Absatz-Standardschriftart111111">
    <w:name w:val="WW-Absatz-Standardschriftart111111"/>
    <w:rsid w:val="00AC53EE"/>
  </w:style>
  <w:style w:type="character" w:customStyle="1" w:styleId="WW-Absatz-Standardschriftart1111111">
    <w:name w:val="WW-Absatz-Standardschriftart1111111"/>
    <w:rsid w:val="00AC53EE"/>
  </w:style>
  <w:style w:type="character" w:customStyle="1" w:styleId="WW-Absatz-Standardschriftart11111111">
    <w:name w:val="WW-Absatz-Standardschriftart11111111"/>
    <w:rsid w:val="00AC53EE"/>
  </w:style>
  <w:style w:type="character" w:customStyle="1" w:styleId="WW8Num10z0">
    <w:name w:val="WW8Num10z0"/>
    <w:rsid w:val="00AC53EE"/>
    <w:rPr>
      <w:rFonts w:ascii="Symbol" w:hAnsi="Symbol" w:cs="OpenSymbol"/>
    </w:rPr>
  </w:style>
  <w:style w:type="character" w:customStyle="1" w:styleId="WW8Num10z1">
    <w:name w:val="WW8Num10z1"/>
    <w:rsid w:val="00AC53EE"/>
    <w:rPr>
      <w:rFonts w:ascii="OpenSymbol" w:hAnsi="OpenSymbol" w:cs="OpenSymbol"/>
    </w:rPr>
  </w:style>
  <w:style w:type="character" w:customStyle="1" w:styleId="WW-Absatz-Standardschriftart111111111">
    <w:name w:val="WW-Absatz-Standardschriftart111111111"/>
    <w:rsid w:val="00AC53EE"/>
  </w:style>
  <w:style w:type="character" w:customStyle="1" w:styleId="WW-Absatz-Standardschriftart1111111111">
    <w:name w:val="WW-Absatz-Standardschriftart1111111111"/>
    <w:rsid w:val="00AC53EE"/>
  </w:style>
  <w:style w:type="character" w:customStyle="1" w:styleId="WW8Num1z0">
    <w:name w:val="WW8Num1z0"/>
    <w:rsid w:val="00AC53EE"/>
    <w:rPr>
      <w:rFonts w:ascii="Symbol" w:hAnsi="Symbol"/>
    </w:rPr>
  </w:style>
  <w:style w:type="character" w:customStyle="1" w:styleId="14">
    <w:name w:val="Основной шрифт абзаца1"/>
    <w:rsid w:val="00AC53EE"/>
  </w:style>
  <w:style w:type="character" w:customStyle="1" w:styleId="af8">
    <w:name w:val="Маркеры списка"/>
    <w:rsid w:val="00AC53EE"/>
    <w:rPr>
      <w:rFonts w:ascii="OpenSymbol" w:eastAsia="OpenSymbol" w:hAnsi="OpenSymbol" w:cs="OpenSymbol"/>
    </w:rPr>
  </w:style>
  <w:style w:type="paragraph" w:customStyle="1" w:styleId="af9">
    <w:name w:val="Заголовок"/>
    <w:basedOn w:val="a"/>
    <w:next w:val="a6"/>
    <w:rsid w:val="00AC53EE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eastAsia="ar-SA"/>
    </w:rPr>
  </w:style>
  <w:style w:type="paragraph" w:styleId="afa">
    <w:name w:val="List"/>
    <w:basedOn w:val="a6"/>
    <w:rsid w:val="00AC53EE"/>
    <w:pPr>
      <w:suppressAutoHyphens/>
    </w:pPr>
    <w:rPr>
      <w:rFonts w:cs="Tahoma"/>
      <w:sz w:val="28"/>
      <w:szCs w:val="20"/>
    </w:rPr>
  </w:style>
  <w:style w:type="paragraph" w:customStyle="1" w:styleId="15">
    <w:name w:val="Название1"/>
    <w:basedOn w:val="a"/>
    <w:rsid w:val="00AC53E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AC53EE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customStyle="1" w:styleId="afb">
    <w:name w:val="Содержимое таблицы"/>
    <w:basedOn w:val="a"/>
    <w:rsid w:val="00AC53E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c">
    <w:name w:val="Заголовок таблицы"/>
    <w:basedOn w:val="afb"/>
    <w:rsid w:val="00AC53EE"/>
    <w:pPr>
      <w:jc w:val="center"/>
    </w:pPr>
    <w:rPr>
      <w:b/>
      <w:bCs/>
    </w:rPr>
  </w:style>
  <w:style w:type="character" w:styleId="afd">
    <w:name w:val="line number"/>
    <w:uiPriority w:val="99"/>
    <w:semiHidden/>
    <w:unhideWhenUsed/>
    <w:rsid w:val="00AC5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6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F44DC-B56E-42E2-A010-06EAD2F2C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1802</TotalTime>
  <Pages>11</Pages>
  <Words>1698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62</cp:revision>
  <cp:lastPrinted>2018-10-04T05:00:00Z</cp:lastPrinted>
  <dcterms:created xsi:type="dcterms:W3CDTF">2015-09-28T01:49:00Z</dcterms:created>
  <dcterms:modified xsi:type="dcterms:W3CDTF">2021-10-10T19:09:00Z</dcterms:modified>
</cp:coreProperties>
</file>